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160" w14:textId="225ABFDF" w:rsidR="00597EC6" w:rsidRPr="00B76053" w:rsidRDefault="009261D1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Second French Horn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5C85F5E9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F01F54">
        <w:rPr>
          <w:sz w:val="24"/>
          <w:szCs w:val="24"/>
          <w:lang w:val="en-US"/>
        </w:rPr>
        <w:t>1100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671179" w:rsidP="00671179">
      <w:pPr>
        <w:rPr>
          <w:sz w:val="24"/>
          <w:szCs w:val="24"/>
          <w:lang w:val="en-US"/>
        </w:rPr>
      </w:pPr>
      <w:hyperlink r:id="rId4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1C3DFCA0" w:rsidR="00E97006" w:rsidRPr="003560A0" w:rsidRDefault="00E97006" w:rsidP="00E97006">
      <w:pPr>
        <w:rPr>
          <w:sz w:val="24"/>
          <w:szCs w:val="24"/>
          <w:lang w:val="en-US"/>
        </w:rPr>
      </w:pPr>
      <w:r w:rsidRPr="00CD61F4">
        <w:rPr>
          <w:sz w:val="24"/>
          <w:szCs w:val="24"/>
          <w:lang w:val="it-IT"/>
        </w:rPr>
        <w:t xml:space="preserve">The State Opera Stara Zagora is a European (EU) orchestra based in Stara Zagora, Bulgaria. </w:t>
      </w:r>
      <w:r w:rsidRPr="003560A0">
        <w:rPr>
          <w:sz w:val="24"/>
          <w:szCs w:val="24"/>
          <w:lang w:val="en-US"/>
        </w:rPr>
        <w:t xml:space="preserve">We have </w:t>
      </w:r>
      <w:r w:rsidR="00071D53">
        <w:rPr>
          <w:sz w:val="24"/>
          <w:szCs w:val="24"/>
          <w:lang w:val="en-US"/>
        </w:rPr>
        <w:t>one</w:t>
      </w:r>
      <w:r w:rsidRPr="003560A0">
        <w:rPr>
          <w:sz w:val="24"/>
          <w:szCs w:val="24"/>
          <w:lang w:val="en-US"/>
        </w:rPr>
        <w:t xml:space="preserve"> open full-time, permanent positions for orchestral </w:t>
      </w:r>
      <w:r w:rsidR="009261D1">
        <w:rPr>
          <w:sz w:val="24"/>
          <w:szCs w:val="24"/>
          <w:lang w:val="en-US"/>
        </w:rPr>
        <w:t>Second French horn</w:t>
      </w:r>
      <w:r w:rsidRPr="003560A0">
        <w:rPr>
          <w:sz w:val="24"/>
          <w:szCs w:val="24"/>
          <w:lang w:val="en-US"/>
        </w:rPr>
        <w:t xml:space="preserve"> player.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15491B70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</w:t>
      </w:r>
      <w:r w:rsidR="00CD61F4">
        <w:rPr>
          <w:sz w:val="24"/>
          <w:szCs w:val="24"/>
          <w:lang w:val="en-US"/>
        </w:rPr>
        <w:t>S</w:t>
      </w:r>
      <w:r w:rsidRPr="003560A0">
        <w:rPr>
          <w:sz w:val="24"/>
          <w:szCs w:val="24"/>
          <w:lang w:val="en-US"/>
        </w:rPr>
        <w:t xml:space="preserve">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191349" w:rsidP="00191349">
      <w:pPr>
        <w:rPr>
          <w:sz w:val="24"/>
          <w:szCs w:val="24"/>
          <w:lang w:val="en-US"/>
        </w:rPr>
      </w:pPr>
      <w:hyperlink r:id="rId5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3F1C24E2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F01F54">
        <w:rPr>
          <w:rFonts w:cstheme="minorHAnsi"/>
          <w:sz w:val="24"/>
          <w:szCs w:val="24"/>
          <w:lang w:val="en-US"/>
        </w:rPr>
        <w:t>110</w:t>
      </w:r>
      <w:r w:rsidR="003560A0" w:rsidRPr="003560A0">
        <w:rPr>
          <w:rFonts w:cstheme="minorHAnsi"/>
          <w:sz w:val="24"/>
          <w:szCs w:val="24"/>
          <w:lang w:val="en-US"/>
        </w:rPr>
        <w:t>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18C37C74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 xml:space="preserve">. Full Medical Benefits for </w:t>
      </w:r>
      <w:r w:rsidR="00F01F54" w:rsidRPr="003560A0">
        <w:rPr>
          <w:rFonts w:cstheme="minorHAnsi"/>
          <w:sz w:val="24"/>
          <w:szCs w:val="24"/>
          <w:lang w:val="en-US"/>
        </w:rPr>
        <w:t>EU</w:t>
      </w:r>
      <w:r w:rsidR="00E97006" w:rsidRPr="003560A0">
        <w:rPr>
          <w:rFonts w:cstheme="minorHAnsi"/>
          <w:sz w:val="24"/>
          <w:szCs w:val="24"/>
          <w:lang w:val="en-US"/>
        </w:rPr>
        <w:t xml:space="preserve">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71D53"/>
    <w:rsid w:val="00191349"/>
    <w:rsid w:val="003560A0"/>
    <w:rsid w:val="00382969"/>
    <w:rsid w:val="003B4CA4"/>
    <w:rsid w:val="00427D3B"/>
    <w:rsid w:val="004E4A63"/>
    <w:rsid w:val="005905D6"/>
    <w:rsid w:val="00597EC6"/>
    <w:rsid w:val="005A45CF"/>
    <w:rsid w:val="00671179"/>
    <w:rsid w:val="00722A45"/>
    <w:rsid w:val="007865D4"/>
    <w:rsid w:val="00893011"/>
    <w:rsid w:val="009261D1"/>
    <w:rsid w:val="0093171E"/>
    <w:rsid w:val="009B1C56"/>
    <w:rsid w:val="00A35DA6"/>
    <w:rsid w:val="00A911CD"/>
    <w:rsid w:val="00AD1DB1"/>
    <w:rsid w:val="00B76053"/>
    <w:rsid w:val="00CD61F4"/>
    <w:rsid w:val="00DE72D2"/>
    <w:rsid w:val="00E97006"/>
    <w:rsid w:val="00F01F54"/>
    <w:rsid w:val="00F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4</cp:revision>
  <dcterms:created xsi:type="dcterms:W3CDTF">2024-09-19T07:43:00Z</dcterms:created>
  <dcterms:modified xsi:type="dcterms:W3CDTF">2025-03-05T09:10:00Z</dcterms:modified>
</cp:coreProperties>
</file>