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15D8E3" w14:textId="34E508DA" w:rsidR="00DB5B89" w:rsidRPr="00400BC8" w:rsidRDefault="00DB5B89" w:rsidP="00DB5B89">
      <w:pPr>
        <w:pStyle w:val="Default"/>
        <w:rPr>
          <w:rFonts w:ascii="Avenir Book" w:hAnsi="Avenir Book" w:cs="Calibri"/>
          <w:b/>
          <w:bCs/>
          <w:sz w:val="36"/>
          <w:szCs w:val="36"/>
        </w:rPr>
      </w:pPr>
      <w:r w:rsidRPr="00400BC8">
        <w:rPr>
          <w:rFonts w:ascii="Avenir Book" w:hAnsi="Avenir Book" w:cs="Calibri"/>
          <w:noProof/>
          <w:color w:val="000000" w:themeColor="text1"/>
          <w:sz w:val="36"/>
          <w:szCs w:val="36"/>
        </w:rPr>
        <w:drawing>
          <wp:anchor distT="0" distB="0" distL="114300" distR="114300" simplePos="0" relativeHeight="251660288" behindDoc="1" locked="0" layoutInCell="1" allowOverlap="1" wp14:anchorId="24DF5EFA" wp14:editId="5206929B">
            <wp:simplePos x="0" y="0"/>
            <wp:positionH relativeFrom="column">
              <wp:posOffset>5245628</wp:posOffset>
            </wp:positionH>
            <wp:positionV relativeFrom="paragraph">
              <wp:posOffset>-466618</wp:posOffset>
            </wp:positionV>
            <wp:extent cx="1293495" cy="1721485"/>
            <wp:effectExtent l="0" t="0" r="1905" b="571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93495" cy="1721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0BC8">
        <w:rPr>
          <w:rFonts w:ascii="Avenir Book" w:hAnsi="Avenir Book" w:cs="Calibri"/>
          <w:b/>
          <w:bCs/>
          <w:sz w:val="36"/>
          <w:szCs w:val="36"/>
        </w:rPr>
        <w:t>De</w:t>
      </w:r>
      <w:r w:rsidR="00305599" w:rsidRPr="00400BC8">
        <w:rPr>
          <w:rFonts w:ascii="Avenir Book" w:hAnsi="Avenir Book" w:cs="Calibri"/>
          <w:b/>
          <w:bCs/>
          <w:sz w:val="36"/>
          <w:szCs w:val="36"/>
        </w:rPr>
        <w:t>velopment Director</w:t>
      </w:r>
      <w:r w:rsidRPr="00400BC8">
        <w:rPr>
          <w:rFonts w:ascii="Avenir Book" w:hAnsi="Avenir Book" w:cs="Calibri"/>
          <w:b/>
          <w:bCs/>
          <w:sz w:val="36"/>
          <w:szCs w:val="36"/>
        </w:rPr>
        <w:t xml:space="preserve"> </w:t>
      </w:r>
    </w:p>
    <w:p w14:paraId="022E2A7A" w14:textId="3A192DB8" w:rsidR="00DB5B89" w:rsidRPr="00400BC8" w:rsidRDefault="00DB5B89" w:rsidP="00DB5B89">
      <w:pPr>
        <w:pStyle w:val="Default"/>
        <w:rPr>
          <w:rFonts w:ascii="Avenir Book" w:hAnsi="Avenir Book" w:cs="Calibri"/>
          <w:sz w:val="22"/>
          <w:szCs w:val="22"/>
        </w:rPr>
      </w:pPr>
    </w:p>
    <w:p w14:paraId="24DF5EAB" w14:textId="6BE3CB17" w:rsidR="00C22069" w:rsidRPr="00400BC8" w:rsidRDefault="00DB5B89" w:rsidP="00F6259C">
      <w:pPr>
        <w:pStyle w:val="Default"/>
        <w:spacing w:after="120"/>
        <w:rPr>
          <w:rFonts w:ascii="Avenir Book" w:hAnsi="Avenir Book" w:cs="Calibri"/>
          <w:b/>
          <w:bCs/>
          <w:sz w:val="22"/>
          <w:szCs w:val="22"/>
        </w:rPr>
      </w:pPr>
      <w:r w:rsidRPr="00400BC8">
        <w:rPr>
          <w:rFonts w:ascii="Avenir Book" w:hAnsi="Avenir Book" w:cs="Calibri"/>
          <w:b/>
          <w:bCs/>
          <w:sz w:val="22"/>
          <w:szCs w:val="22"/>
        </w:rPr>
        <w:t xml:space="preserve">We are on a mission to champion change and celebrate diversity in classical </w:t>
      </w:r>
      <w:r w:rsidR="00E01B99">
        <w:rPr>
          <w:rFonts w:ascii="Avenir Book" w:hAnsi="Avenir Book" w:cs="Calibri"/>
          <w:b/>
          <w:bCs/>
          <w:sz w:val="22"/>
          <w:szCs w:val="22"/>
        </w:rPr>
        <w:tab/>
      </w:r>
      <w:r w:rsidR="00E01B99">
        <w:rPr>
          <w:rFonts w:ascii="Avenir Book" w:hAnsi="Avenir Book" w:cs="Calibri"/>
          <w:b/>
          <w:bCs/>
          <w:sz w:val="22"/>
          <w:szCs w:val="22"/>
        </w:rPr>
        <w:tab/>
        <w:t xml:space="preserve">        </w:t>
      </w:r>
      <w:r w:rsidRPr="00400BC8">
        <w:rPr>
          <w:rFonts w:ascii="Avenir Book" w:hAnsi="Avenir Book" w:cs="Calibri"/>
          <w:b/>
          <w:bCs/>
          <w:sz w:val="22"/>
          <w:szCs w:val="22"/>
        </w:rPr>
        <w:t>music</w:t>
      </w:r>
      <w:r w:rsidRPr="00400BC8">
        <w:rPr>
          <w:rFonts w:ascii="Avenir Book" w:hAnsi="Avenir Book" w:cs="Calibri"/>
          <w:b/>
          <w:bCs/>
          <w:i/>
          <w:iCs/>
          <w:sz w:val="22"/>
          <w:szCs w:val="22"/>
        </w:rPr>
        <w:t xml:space="preserve"> </w:t>
      </w:r>
      <w:r w:rsidRPr="00400BC8">
        <w:rPr>
          <w:rFonts w:ascii="Avenir Book" w:hAnsi="Avenir Book" w:cs="Calibri"/>
          <w:b/>
          <w:bCs/>
          <w:sz w:val="22"/>
          <w:szCs w:val="22"/>
        </w:rPr>
        <w:t xml:space="preserve">– do you have the </w:t>
      </w:r>
      <w:r w:rsidR="00305599" w:rsidRPr="00400BC8">
        <w:rPr>
          <w:rFonts w:ascii="Avenir Book" w:hAnsi="Avenir Book" w:cs="Calibri"/>
          <w:b/>
          <w:bCs/>
          <w:sz w:val="22"/>
          <w:szCs w:val="22"/>
        </w:rPr>
        <w:t xml:space="preserve">fundraising </w:t>
      </w:r>
      <w:r w:rsidRPr="00400BC8">
        <w:rPr>
          <w:rFonts w:ascii="Avenir Book" w:hAnsi="Avenir Book" w:cs="Calibri"/>
          <w:b/>
          <w:bCs/>
          <w:sz w:val="22"/>
          <w:szCs w:val="22"/>
        </w:rPr>
        <w:t xml:space="preserve">skills to help us? </w:t>
      </w:r>
    </w:p>
    <w:p w14:paraId="614034F0" w14:textId="2A7345AA" w:rsidR="00AC20EC" w:rsidRPr="00400BC8" w:rsidRDefault="76B3690C" w:rsidP="00F6259C">
      <w:pPr>
        <w:pStyle w:val="Default"/>
        <w:spacing w:after="120"/>
        <w:rPr>
          <w:rFonts w:ascii="Avenir Book" w:hAnsi="Avenir Book" w:cs="Calibri"/>
          <w:color w:val="000000" w:themeColor="text1"/>
          <w:sz w:val="22"/>
          <w:szCs w:val="22"/>
        </w:rPr>
      </w:pPr>
      <w:r w:rsidRPr="00400BC8">
        <w:rPr>
          <w:rFonts w:ascii="Avenir Book" w:hAnsi="Avenir Book" w:cs="Calibri"/>
          <w:color w:val="000000" w:themeColor="text1"/>
          <w:sz w:val="22"/>
          <w:szCs w:val="22"/>
        </w:rPr>
        <w:t xml:space="preserve">After </w:t>
      </w:r>
      <w:r w:rsidR="00A23FA1">
        <w:rPr>
          <w:rFonts w:ascii="Avenir Book" w:hAnsi="Avenir Book" w:cs="Calibri"/>
          <w:color w:val="000000" w:themeColor="text1"/>
          <w:sz w:val="22"/>
          <w:szCs w:val="22"/>
        </w:rPr>
        <w:t>ten</w:t>
      </w:r>
      <w:r w:rsidRPr="00400BC8">
        <w:rPr>
          <w:rFonts w:ascii="Avenir Book" w:hAnsi="Avenir Book" w:cs="Calibri"/>
          <w:color w:val="000000" w:themeColor="text1"/>
          <w:sz w:val="22"/>
          <w:szCs w:val="22"/>
        </w:rPr>
        <w:t xml:space="preserve"> successful years of growth, </w:t>
      </w:r>
      <w:r w:rsidR="00404392" w:rsidRPr="00400BC8">
        <w:rPr>
          <w:rFonts w:ascii="Avenir Book" w:hAnsi="Avenir Book" w:cs="Calibri"/>
          <w:color w:val="000000" w:themeColor="text1"/>
          <w:sz w:val="22"/>
          <w:szCs w:val="22"/>
        </w:rPr>
        <w:t xml:space="preserve">underpinned by a strong </w:t>
      </w:r>
      <w:proofErr w:type="gramStart"/>
      <w:r w:rsidR="00404392" w:rsidRPr="00400BC8">
        <w:rPr>
          <w:rFonts w:ascii="Avenir Book" w:hAnsi="Avenir Book" w:cs="Calibri"/>
          <w:color w:val="000000" w:themeColor="text1"/>
          <w:sz w:val="22"/>
          <w:szCs w:val="22"/>
        </w:rPr>
        <w:t xml:space="preserve">mission, </w:t>
      </w:r>
      <w:r w:rsidR="00E01B99">
        <w:rPr>
          <w:rFonts w:ascii="Avenir Book" w:hAnsi="Avenir Book" w:cs="Calibri"/>
          <w:color w:val="000000" w:themeColor="text1"/>
          <w:sz w:val="22"/>
          <w:szCs w:val="22"/>
        </w:rPr>
        <w:t xml:space="preserve">  </w:t>
      </w:r>
      <w:proofErr w:type="gramEnd"/>
      <w:r w:rsidR="00E01B99">
        <w:rPr>
          <w:rFonts w:ascii="Avenir Book" w:hAnsi="Avenir Book" w:cs="Calibri"/>
          <w:color w:val="000000" w:themeColor="text1"/>
          <w:sz w:val="22"/>
          <w:szCs w:val="22"/>
        </w:rPr>
        <w:t xml:space="preserve">         </w:t>
      </w:r>
      <w:r w:rsidR="00E01B99">
        <w:rPr>
          <w:rFonts w:ascii="Avenir Book" w:hAnsi="Avenir Book" w:cs="Calibri"/>
          <w:color w:val="000000" w:themeColor="text1"/>
          <w:sz w:val="22"/>
          <w:szCs w:val="22"/>
        </w:rPr>
        <w:tab/>
      </w:r>
      <w:r w:rsidR="00E01B99">
        <w:rPr>
          <w:rFonts w:ascii="Avenir Book" w:hAnsi="Avenir Book" w:cs="Calibri"/>
          <w:color w:val="000000" w:themeColor="text1"/>
          <w:sz w:val="22"/>
          <w:szCs w:val="22"/>
        </w:rPr>
        <w:tab/>
        <w:t xml:space="preserve">         </w:t>
      </w:r>
      <w:r w:rsidR="0005409E">
        <w:rPr>
          <w:rFonts w:ascii="Avenir Book" w:hAnsi="Avenir Book" w:cs="Calibri"/>
          <w:color w:val="000000" w:themeColor="text1"/>
          <w:sz w:val="22"/>
          <w:szCs w:val="22"/>
        </w:rPr>
        <w:t xml:space="preserve">clear </w:t>
      </w:r>
      <w:r w:rsidR="00404392" w:rsidRPr="00400BC8">
        <w:rPr>
          <w:rFonts w:ascii="Avenir Book" w:hAnsi="Avenir Book" w:cs="Calibri"/>
          <w:color w:val="000000" w:themeColor="text1"/>
          <w:sz w:val="22"/>
          <w:szCs w:val="22"/>
        </w:rPr>
        <w:t>artistic vision and successful fundraising</w:t>
      </w:r>
      <w:r w:rsidR="0005409E">
        <w:rPr>
          <w:rFonts w:ascii="Avenir Book" w:hAnsi="Avenir Book" w:cs="Calibri"/>
          <w:color w:val="000000" w:themeColor="text1"/>
          <w:sz w:val="22"/>
          <w:szCs w:val="22"/>
        </w:rPr>
        <w:t>,</w:t>
      </w:r>
      <w:r w:rsidR="00404392" w:rsidRPr="00400BC8">
        <w:rPr>
          <w:rFonts w:ascii="Avenir Book" w:hAnsi="Avenir Book" w:cs="Calibri"/>
          <w:color w:val="000000" w:themeColor="text1"/>
          <w:sz w:val="22"/>
          <w:szCs w:val="22"/>
        </w:rPr>
        <w:t xml:space="preserve"> </w:t>
      </w:r>
      <w:r w:rsidRPr="00400BC8">
        <w:rPr>
          <w:rFonts w:ascii="Avenir Book" w:hAnsi="Avenir Book" w:cs="Calibri"/>
          <w:color w:val="000000" w:themeColor="text1"/>
          <w:sz w:val="22"/>
          <w:szCs w:val="22"/>
        </w:rPr>
        <w:t xml:space="preserve">the Chineke! Foundation is </w:t>
      </w:r>
      <w:r w:rsidR="00C758D8" w:rsidRPr="00400BC8">
        <w:rPr>
          <w:rFonts w:ascii="Avenir Book" w:hAnsi="Avenir Book" w:cs="Calibri"/>
          <w:color w:val="000000" w:themeColor="text1"/>
          <w:sz w:val="22"/>
          <w:szCs w:val="22"/>
        </w:rPr>
        <w:t xml:space="preserve">looking for </w:t>
      </w:r>
      <w:r w:rsidR="00404392" w:rsidRPr="00400BC8">
        <w:rPr>
          <w:rFonts w:ascii="Avenir Book" w:hAnsi="Avenir Book" w:cs="Calibri"/>
          <w:color w:val="000000" w:themeColor="text1"/>
          <w:sz w:val="22"/>
          <w:szCs w:val="22"/>
        </w:rPr>
        <w:t>a</w:t>
      </w:r>
      <w:r w:rsidRPr="00400BC8">
        <w:rPr>
          <w:rFonts w:ascii="Avenir Book" w:hAnsi="Avenir Book" w:cs="Calibri"/>
          <w:color w:val="000000" w:themeColor="text1"/>
          <w:sz w:val="22"/>
          <w:szCs w:val="22"/>
        </w:rPr>
        <w:t xml:space="preserve"> </w:t>
      </w:r>
      <w:r w:rsidR="00487B71" w:rsidRPr="00400BC8">
        <w:rPr>
          <w:rFonts w:ascii="Avenir Book" w:hAnsi="Avenir Book" w:cs="Calibri"/>
          <w:color w:val="000000" w:themeColor="text1"/>
          <w:sz w:val="22"/>
          <w:szCs w:val="22"/>
        </w:rPr>
        <w:t>De</w:t>
      </w:r>
      <w:r w:rsidR="00305599" w:rsidRPr="00400BC8">
        <w:rPr>
          <w:rFonts w:ascii="Avenir Book" w:hAnsi="Avenir Book" w:cs="Calibri"/>
          <w:color w:val="000000" w:themeColor="text1"/>
          <w:sz w:val="22"/>
          <w:szCs w:val="22"/>
        </w:rPr>
        <w:t xml:space="preserve">velopment </w:t>
      </w:r>
      <w:r w:rsidR="00487B71" w:rsidRPr="00400BC8">
        <w:rPr>
          <w:rFonts w:ascii="Avenir Book" w:hAnsi="Avenir Book" w:cs="Calibri"/>
          <w:color w:val="000000" w:themeColor="text1"/>
          <w:sz w:val="22"/>
          <w:szCs w:val="22"/>
        </w:rPr>
        <w:t>Director</w:t>
      </w:r>
      <w:r w:rsidR="00305599" w:rsidRPr="00400BC8">
        <w:rPr>
          <w:rFonts w:ascii="Avenir Book" w:hAnsi="Avenir Book" w:cs="Calibri"/>
          <w:color w:val="000000" w:themeColor="text1"/>
          <w:sz w:val="22"/>
          <w:szCs w:val="22"/>
        </w:rPr>
        <w:t xml:space="preserve"> to lead fundraising and stakeholder managem</w:t>
      </w:r>
      <w:r w:rsidR="00EB2DF4" w:rsidRPr="00400BC8">
        <w:rPr>
          <w:rFonts w:ascii="Avenir Book" w:hAnsi="Avenir Book" w:cs="Calibri"/>
          <w:color w:val="000000" w:themeColor="text1"/>
          <w:sz w:val="22"/>
          <w:szCs w:val="22"/>
        </w:rPr>
        <w:t>e</w:t>
      </w:r>
      <w:r w:rsidR="00305599" w:rsidRPr="00400BC8">
        <w:rPr>
          <w:rFonts w:ascii="Avenir Book" w:hAnsi="Avenir Book" w:cs="Calibri"/>
          <w:color w:val="000000" w:themeColor="text1"/>
          <w:sz w:val="22"/>
          <w:szCs w:val="22"/>
        </w:rPr>
        <w:t>nt</w:t>
      </w:r>
      <w:r w:rsidRPr="00400BC8">
        <w:rPr>
          <w:rFonts w:ascii="Avenir Book" w:hAnsi="Avenir Book" w:cs="Calibri"/>
          <w:color w:val="000000" w:themeColor="text1"/>
          <w:sz w:val="22"/>
          <w:szCs w:val="22"/>
        </w:rPr>
        <w:t>.</w:t>
      </w:r>
      <w:r w:rsidR="00360A3D" w:rsidRPr="00400BC8">
        <w:rPr>
          <w:rFonts w:ascii="Avenir Book" w:hAnsi="Avenir Book" w:cs="Calibri"/>
          <w:color w:val="000000" w:themeColor="text1"/>
          <w:sz w:val="22"/>
          <w:szCs w:val="22"/>
        </w:rPr>
        <w:t xml:space="preserve"> </w:t>
      </w:r>
      <w:r w:rsidR="00AC20EC" w:rsidRPr="00400BC8">
        <w:rPr>
          <w:rFonts w:ascii="Avenir Book" w:hAnsi="Avenir Book" w:cs="Calibri"/>
          <w:color w:val="000000" w:themeColor="text1"/>
          <w:sz w:val="22"/>
          <w:szCs w:val="22"/>
        </w:rPr>
        <w:t xml:space="preserve">The </w:t>
      </w:r>
      <w:r w:rsidR="00404392" w:rsidRPr="00400BC8">
        <w:rPr>
          <w:rFonts w:ascii="Avenir Book" w:hAnsi="Avenir Book" w:cs="Calibri"/>
          <w:color w:val="000000" w:themeColor="text1"/>
          <w:sz w:val="22"/>
          <w:szCs w:val="22"/>
        </w:rPr>
        <w:t xml:space="preserve">Development Director </w:t>
      </w:r>
      <w:r w:rsidR="00AC20EC" w:rsidRPr="00400BC8">
        <w:rPr>
          <w:rFonts w:ascii="Avenir Book" w:hAnsi="Avenir Book" w:cs="Calibri"/>
          <w:color w:val="000000" w:themeColor="text1"/>
          <w:sz w:val="22"/>
          <w:szCs w:val="22"/>
        </w:rPr>
        <w:t xml:space="preserve">will </w:t>
      </w:r>
      <w:r w:rsidR="00305599" w:rsidRPr="00400BC8">
        <w:rPr>
          <w:rFonts w:ascii="Avenir Book" w:hAnsi="Avenir Book" w:cs="Calibri"/>
          <w:color w:val="000000" w:themeColor="text1"/>
          <w:sz w:val="22"/>
          <w:szCs w:val="22"/>
        </w:rPr>
        <w:t xml:space="preserve">play a vital role in helping the Chineke! Foundation </w:t>
      </w:r>
      <w:proofErr w:type="gramStart"/>
      <w:r w:rsidR="00305599" w:rsidRPr="00400BC8">
        <w:rPr>
          <w:rFonts w:ascii="Avenir Book" w:hAnsi="Avenir Book" w:cs="Calibri"/>
          <w:color w:val="000000" w:themeColor="text1"/>
          <w:sz w:val="22"/>
          <w:szCs w:val="22"/>
        </w:rPr>
        <w:t>fulfil</w:t>
      </w:r>
      <w:proofErr w:type="gramEnd"/>
      <w:r w:rsidR="00305599" w:rsidRPr="00400BC8">
        <w:rPr>
          <w:rFonts w:ascii="Avenir Book" w:hAnsi="Avenir Book" w:cs="Calibri"/>
          <w:color w:val="000000" w:themeColor="text1"/>
          <w:sz w:val="22"/>
          <w:szCs w:val="22"/>
        </w:rPr>
        <w:t xml:space="preserve"> its</w:t>
      </w:r>
      <w:r w:rsidR="00AC20EC" w:rsidRPr="00400BC8">
        <w:rPr>
          <w:rFonts w:ascii="Avenir Book" w:hAnsi="Avenir Book" w:cs="Calibri"/>
          <w:color w:val="000000" w:themeColor="text1"/>
          <w:sz w:val="22"/>
          <w:szCs w:val="22"/>
        </w:rPr>
        <w:t xml:space="preserve"> potential</w:t>
      </w:r>
      <w:r w:rsidR="00305599" w:rsidRPr="00400BC8">
        <w:rPr>
          <w:rFonts w:ascii="Avenir Book" w:hAnsi="Avenir Book" w:cs="Calibri"/>
          <w:color w:val="000000" w:themeColor="text1"/>
          <w:sz w:val="22"/>
          <w:szCs w:val="22"/>
        </w:rPr>
        <w:t xml:space="preserve">. </w:t>
      </w:r>
    </w:p>
    <w:p w14:paraId="25CA6C5C" w14:textId="12D5275D" w:rsidR="00EB2DF4" w:rsidRPr="00400BC8" w:rsidRDefault="00EB2DF4" w:rsidP="00E01B99">
      <w:pPr>
        <w:pStyle w:val="NormalWeb"/>
        <w:spacing w:before="0" w:beforeAutospacing="0" w:after="120" w:afterAutospacing="0"/>
        <w:ind w:right="-427"/>
        <w:rPr>
          <w:rFonts w:ascii="Avenir Book" w:hAnsi="Avenir Book"/>
          <w:sz w:val="22"/>
          <w:szCs w:val="22"/>
          <w:lang w:eastAsia="zh-CN"/>
        </w:rPr>
      </w:pPr>
      <w:r w:rsidRPr="00400BC8">
        <w:rPr>
          <w:rFonts w:ascii="Avenir Book" w:hAnsi="Avenir Book"/>
          <w:sz w:val="22"/>
          <w:szCs w:val="22"/>
        </w:rPr>
        <w:t xml:space="preserve">The Development Director will </w:t>
      </w:r>
      <w:r w:rsidR="00B52234">
        <w:rPr>
          <w:rFonts w:ascii="Avenir Book" w:hAnsi="Avenir Book"/>
          <w:sz w:val="22"/>
          <w:szCs w:val="22"/>
        </w:rPr>
        <w:t xml:space="preserve">be responsible for fundraising </w:t>
      </w:r>
      <w:r w:rsidRPr="00400BC8">
        <w:rPr>
          <w:rFonts w:ascii="Avenir Book" w:hAnsi="Avenir Book"/>
          <w:sz w:val="22"/>
          <w:szCs w:val="22"/>
        </w:rPr>
        <w:t>from</w:t>
      </w:r>
      <w:r w:rsidR="00F6259C">
        <w:rPr>
          <w:rFonts w:ascii="Avenir Book" w:hAnsi="Avenir Book"/>
          <w:sz w:val="22"/>
          <w:szCs w:val="22"/>
        </w:rPr>
        <w:t xml:space="preserve"> </w:t>
      </w:r>
      <w:r w:rsidRPr="00400BC8">
        <w:rPr>
          <w:rFonts w:ascii="Avenir Book" w:hAnsi="Avenir Book"/>
          <w:sz w:val="22"/>
          <w:szCs w:val="22"/>
        </w:rPr>
        <w:t xml:space="preserve">all sources, including </w:t>
      </w:r>
      <w:r w:rsidR="00404392" w:rsidRPr="00400BC8">
        <w:rPr>
          <w:rFonts w:ascii="Avenir Book" w:hAnsi="Avenir Book"/>
          <w:sz w:val="22"/>
          <w:szCs w:val="22"/>
        </w:rPr>
        <w:t>t</w:t>
      </w:r>
      <w:r w:rsidRPr="00400BC8">
        <w:rPr>
          <w:rFonts w:ascii="Avenir Book" w:hAnsi="Avenir Book"/>
          <w:sz w:val="22"/>
          <w:szCs w:val="22"/>
        </w:rPr>
        <w:t xml:space="preserve">rusts and </w:t>
      </w:r>
      <w:r w:rsidR="00404392" w:rsidRPr="00400BC8">
        <w:rPr>
          <w:rFonts w:ascii="Avenir Book" w:hAnsi="Avenir Book"/>
          <w:sz w:val="22"/>
          <w:szCs w:val="22"/>
        </w:rPr>
        <w:t>f</w:t>
      </w:r>
      <w:r w:rsidRPr="00400BC8">
        <w:rPr>
          <w:rFonts w:ascii="Avenir Book" w:hAnsi="Avenir Book"/>
          <w:sz w:val="22"/>
          <w:szCs w:val="22"/>
        </w:rPr>
        <w:t xml:space="preserve">oundations, </w:t>
      </w:r>
      <w:r w:rsidR="00B52234">
        <w:rPr>
          <w:rFonts w:ascii="Avenir Book" w:hAnsi="Avenir Book"/>
          <w:sz w:val="22"/>
          <w:szCs w:val="22"/>
        </w:rPr>
        <w:t>public funders</w:t>
      </w:r>
      <w:r w:rsidRPr="00400BC8">
        <w:rPr>
          <w:rFonts w:ascii="Avenir Book" w:hAnsi="Avenir Book"/>
          <w:sz w:val="22"/>
          <w:szCs w:val="22"/>
        </w:rPr>
        <w:t xml:space="preserve">, </w:t>
      </w:r>
      <w:r w:rsidR="00404392" w:rsidRPr="00400BC8">
        <w:rPr>
          <w:rFonts w:ascii="Avenir Book" w:hAnsi="Avenir Book"/>
          <w:sz w:val="22"/>
          <w:szCs w:val="22"/>
        </w:rPr>
        <w:t>c</w:t>
      </w:r>
      <w:r w:rsidRPr="00400BC8">
        <w:rPr>
          <w:rFonts w:ascii="Avenir Book" w:hAnsi="Avenir Book"/>
          <w:sz w:val="22"/>
          <w:szCs w:val="22"/>
        </w:rPr>
        <w:t>orporate</w:t>
      </w:r>
      <w:r w:rsidR="00B52234">
        <w:rPr>
          <w:rFonts w:ascii="Avenir Book" w:hAnsi="Avenir Book"/>
          <w:sz w:val="22"/>
          <w:szCs w:val="22"/>
        </w:rPr>
        <w:t xml:space="preserve"> sponsors</w:t>
      </w:r>
      <w:r w:rsidRPr="00400BC8">
        <w:rPr>
          <w:rFonts w:ascii="Avenir Book" w:hAnsi="Avenir Book"/>
          <w:sz w:val="22"/>
          <w:szCs w:val="22"/>
        </w:rPr>
        <w:t xml:space="preserve"> and </w:t>
      </w:r>
      <w:r w:rsidR="00404392" w:rsidRPr="00400BC8">
        <w:rPr>
          <w:rFonts w:ascii="Avenir Book" w:hAnsi="Avenir Book"/>
          <w:sz w:val="22"/>
          <w:szCs w:val="22"/>
        </w:rPr>
        <w:t>i</w:t>
      </w:r>
      <w:r w:rsidRPr="00400BC8">
        <w:rPr>
          <w:rFonts w:ascii="Avenir Book" w:hAnsi="Avenir Book"/>
          <w:sz w:val="22"/>
          <w:szCs w:val="22"/>
        </w:rPr>
        <w:t>ndividuals. Reporting to the Manag</w:t>
      </w:r>
      <w:r w:rsidR="00B52234">
        <w:rPr>
          <w:rFonts w:ascii="Avenir Book" w:hAnsi="Avenir Book"/>
          <w:sz w:val="22"/>
          <w:szCs w:val="22"/>
        </w:rPr>
        <w:t>ing</w:t>
      </w:r>
      <w:r w:rsidRPr="00400BC8">
        <w:rPr>
          <w:rFonts w:ascii="Avenir Book" w:hAnsi="Avenir Book"/>
          <w:sz w:val="22"/>
          <w:szCs w:val="22"/>
        </w:rPr>
        <w:br/>
        <w:t>Director and working as a part of our small, dynamic team of</w:t>
      </w:r>
      <w:r w:rsidR="00F6259C">
        <w:rPr>
          <w:rFonts w:ascii="Avenir Book" w:hAnsi="Avenir Book"/>
          <w:sz w:val="22"/>
          <w:szCs w:val="22"/>
        </w:rPr>
        <w:t xml:space="preserve"> </w:t>
      </w:r>
      <w:r w:rsidRPr="00400BC8">
        <w:rPr>
          <w:rFonts w:ascii="Avenir Book" w:hAnsi="Avenir Book"/>
          <w:sz w:val="22"/>
          <w:szCs w:val="22"/>
        </w:rPr>
        <w:t>management staff, Chineke!’s Development Director will play a</w:t>
      </w:r>
      <w:r w:rsidR="00F6259C">
        <w:rPr>
          <w:rFonts w:ascii="Avenir Book" w:hAnsi="Avenir Book"/>
          <w:sz w:val="22"/>
          <w:szCs w:val="22"/>
        </w:rPr>
        <w:t xml:space="preserve"> </w:t>
      </w:r>
      <w:r w:rsidRPr="00400BC8">
        <w:rPr>
          <w:rFonts w:ascii="Avenir Book" w:hAnsi="Avenir Book"/>
          <w:sz w:val="22"/>
          <w:szCs w:val="22"/>
        </w:rPr>
        <w:t>vital role in securing funding for projects including concerts and tours by the Chineke! Orchestra</w:t>
      </w:r>
      <w:r w:rsidR="00B52234">
        <w:rPr>
          <w:rFonts w:ascii="Avenir Book" w:hAnsi="Avenir Book"/>
          <w:sz w:val="22"/>
          <w:szCs w:val="22"/>
        </w:rPr>
        <w:t xml:space="preserve"> </w:t>
      </w:r>
      <w:r w:rsidRPr="00400BC8">
        <w:rPr>
          <w:rFonts w:ascii="Avenir Book" w:hAnsi="Avenir Book"/>
          <w:sz w:val="22"/>
          <w:szCs w:val="22"/>
        </w:rPr>
        <w:t xml:space="preserve">and Chineke! Junior Orchestra, and our Learning &amp; Participation programme. You will work closely with colleagues to gain an in-depth understanding of all projects, including budgets, which will enable you to make applications to carefully targeted potential sources. </w:t>
      </w:r>
    </w:p>
    <w:p w14:paraId="5FB1891D" w14:textId="4BCE360A" w:rsidR="00DB5B89" w:rsidRPr="00C3593B" w:rsidRDefault="00360A3D" w:rsidP="00DB5B89">
      <w:pPr>
        <w:pStyle w:val="Default"/>
        <w:spacing w:after="120"/>
        <w:rPr>
          <w:rFonts w:ascii="Avenir Book" w:hAnsi="Avenir Book" w:cs="Calibri"/>
          <w:b/>
          <w:bCs/>
          <w:color w:val="000000" w:themeColor="text1"/>
          <w:sz w:val="28"/>
          <w:szCs w:val="28"/>
        </w:rPr>
      </w:pPr>
      <w:r w:rsidRPr="00C3593B">
        <w:rPr>
          <w:rFonts w:ascii="Avenir Book" w:hAnsi="Avenir Book" w:cs="Calibri"/>
          <w:b/>
          <w:bCs/>
          <w:color w:val="000000" w:themeColor="text1"/>
          <w:sz w:val="28"/>
          <w:szCs w:val="28"/>
        </w:rPr>
        <w:t>Person specification</w:t>
      </w:r>
    </w:p>
    <w:p w14:paraId="003547CA" w14:textId="40FBF287" w:rsidR="00360A3D" w:rsidRPr="00400BC8" w:rsidRDefault="00360A3D" w:rsidP="00DB5B89">
      <w:pPr>
        <w:pStyle w:val="Default"/>
        <w:spacing w:after="120"/>
        <w:rPr>
          <w:rFonts w:ascii="Avenir Book" w:hAnsi="Avenir Book" w:cs="Calibri"/>
          <w:color w:val="000000" w:themeColor="text1"/>
          <w:sz w:val="22"/>
          <w:szCs w:val="22"/>
        </w:rPr>
      </w:pPr>
      <w:r w:rsidRPr="00400BC8">
        <w:rPr>
          <w:rFonts w:ascii="Avenir Book" w:hAnsi="Avenir Book" w:cs="Calibri"/>
          <w:color w:val="000000" w:themeColor="text1"/>
          <w:sz w:val="22"/>
          <w:szCs w:val="22"/>
        </w:rPr>
        <w:t>Essential:</w:t>
      </w:r>
    </w:p>
    <w:p w14:paraId="19E02309" w14:textId="64C5A46B" w:rsidR="00400BC8" w:rsidRPr="00400BC8" w:rsidRDefault="00400BC8" w:rsidP="00360A3D">
      <w:pPr>
        <w:pStyle w:val="Default"/>
        <w:numPr>
          <w:ilvl w:val="0"/>
          <w:numId w:val="14"/>
        </w:numPr>
        <w:rPr>
          <w:rFonts w:ascii="Avenir Book" w:hAnsi="Avenir Book" w:cs="Calibri"/>
          <w:color w:val="000000" w:themeColor="text1"/>
          <w:sz w:val="22"/>
          <w:szCs w:val="22"/>
        </w:rPr>
      </w:pPr>
      <w:r w:rsidRPr="00400BC8">
        <w:rPr>
          <w:rFonts w:ascii="Avenir Book" w:hAnsi="Avenir Book" w:cs="Calibri"/>
          <w:color w:val="000000" w:themeColor="text1"/>
          <w:sz w:val="22"/>
          <w:szCs w:val="22"/>
        </w:rPr>
        <w:t xml:space="preserve">Extensive fundraising experience and proven track record of delivery </w:t>
      </w:r>
      <w:r w:rsidR="00E01B99">
        <w:rPr>
          <w:rFonts w:ascii="Avenir Book" w:hAnsi="Avenir Book" w:cs="Calibri"/>
          <w:color w:val="000000" w:themeColor="text1"/>
          <w:sz w:val="22"/>
          <w:szCs w:val="22"/>
        </w:rPr>
        <w:t>of securing multiple 5</w:t>
      </w:r>
      <w:r w:rsidR="00A23FA1">
        <w:rPr>
          <w:rFonts w:ascii="Avenir Book" w:hAnsi="Avenir Book" w:cs="Calibri"/>
          <w:color w:val="000000" w:themeColor="text1"/>
          <w:sz w:val="22"/>
          <w:szCs w:val="22"/>
        </w:rPr>
        <w:t>-</w:t>
      </w:r>
      <w:r w:rsidR="00E01B99">
        <w:rPr>
          <w:rFonts w:ascii="Avenir Book" w:hAnsi="Avenir Book" w:cs="Calibri"/>
          <w:color w:val="000000" w:themeColor="text1"/>
          <w:sz w:val="22"/>
          <w:szCs w:val="22"/>
        </w:rPr>
        <w:t xml:space="preserve">figure grants from a range of sources </w:t>
      </w:r>
    </w:p>
    <w:p w14:paraId="5AFC4846" w14:textId="77777777" w:rsidR="00400BC8" w:rsidRDefault="00400BC8" w:rsidP="00400BC8">
      <w:pPr>
        <w:pStyle w:val="Default"/>
        <w:numPr>
          <w:ilvl w:val="0"/>
          <w:numId w:val="14"/>
        </w:numPr>
        <w:rPr>
          <w:rFonts w:ascii="Avenir Book" w:hAnsi="Avenir Book" w:cs="Calibri"/>
          <w:color w:val="000000" w:themeColor="text1"/>
          <w:sz w:val="22"/>
          <w:szCs w:val="22"/>
        </w:rPr>
      </w:pPr>
      <w:r w:rsidRPr="00400BC8">
        <w:rPr>
          <w:rFonts w:ascii="Avenir Book" w:hAnsi="Avenir Book" w:cs="Calibri"/>
          <w:color w:val="000000" w:themeColor="text1"/>
          <w:sz w:val="22"/>
          <w:szCs w:val="22"/>
        </w:rPr>
        <w:t>Experience of researching and writing successful trust and foundation applications</w:t>
      </w:r>
    </w:p>
    <w:p w14:paraId="0C423327" w14:textId="398C6441" w:rsidR="00B52234" w:rsidRDefault="00B52234" w:rsidP="00400BC8">
      <w:pPr>
        <w:pStyle w:val="Default"/>
        <w:numPr>
          <w:ilvl w:val="0"/>
          <w:numId w:val="14"/>
        </w:numPr>
        <w:rPr>
          <w:rFonts w:ascii="Avenir Book" w:hAnsi="Avenir Book" w:cs="Calibri"/>
          <w:color w:val="000000" w:themeColor="text1"/>
          <w:sz w:val="22"/>
          <w:szCs w:val="22"/>
        </w:rPr>
      </w:pPr>
      <w:r>
        <w:rPr>
          <w:rFonts w:ascii="Avenir Book" w:hAnsi="Avenir Book" w:cs="Calibri"/>
          <w:color w:val="000000" w:themeColor="text1"/>
          <w:sz w:val="22"/>
          <w:szCs w:val="22"/>
        </w:rPr>
        <w:t>Experience working with colleagues to establish project budgets and plans</w:t>
      </w:r>
    </w:p>
    <w:p w14:paraId="69531365" w14:textId="2F5D4D7F" w:rsidR="00B52234" w:rsidRDefault="00B52234" w:rsidP="00400BC8">
      <w:pPr>
        <w:pStyle w:val="Default"/>
        <w:numPr>
          <w:ilvl w:val="0"/>
          <w:numId w:val="14"/>
        </w:numPr>
        <w:rPr>
          <w:rFonts w:ascii="Avenir Book" w:hAnsi="Avenir Book" w:cs="Calibri"/>
          <w:color w:val="000000" w:themeColor="text1"/>
          <w:sz w:val="22"/>
          <w:szCs w:val="22"/>
        </w:rPr>
      </w:pPr>
      <w:r>
        <w:rPr>
          <w:rFonts w:ascii="Avenir Book" w:hAnsi="Avenir Book" w:cs="Calibri"/>
          <w:color w:val="000000" w:themeColor="text1"/>
          <w:sz w:val="22"/>
          <w:szCs w:val="22"/>
        </w:rPr>
        <w:t>Experience of managing and reporting on major multi-year grants</w:t>
      </w:r>
    </w:p>
    <w:p w14:paraId="305A235A" w14:textId="0A442C50" w:rsidR="00F6259C" w:rsidRPr="00F6259C" w:rsidRDefault="00400BC8" w:rsidP="00F6259C">
      <w:pPr>
        <w:pStyle w:val="Default"/>
        <w:numPr>
          <w:ilvl w:val="0"/>
          <w:numId w:val="14"/>
        </w:numPr>
        <w:rPr>
          <w:rFonts w:ascii="Avenir Book" w:hAnsi="Avenir Book" w:cs="Calibri"/>
          <w:color w:val="000000" w:themeColor="text1"/>
          <w:sz w:val="22"/>
          <w:szCs w:val="22"/>
        </w:rPr>
      </w:pPr>
      <w:r w:rsidRPr="00400BC8">
        <w:rPr>
          <w:rFonts w:ascii="Avenir Book" w:hAnsi="Avenir Book"/>
          <w:sz w:val="22"/>
          <w:szCs w:val="22"/>
        </w:rPr>
        <w:t xml:space="preserve">Understanding of current fundraising issues – including the motivation behind organisations’ inclination to give, whether corporate, trusts, individuals or </w:t>
      </w:r>
      <w:r w:rsidR="00B52234">
        <w:rPr>
          <w:rFonts w:ascii="Avenir Book" w:hAnsi="Avenir Book"/>
          <w:sz w:val="22"/>
          <w:szCs w:val="22"/>
        </w:rPr>
        <w:t>public bodies</w:t>
      </w:r>
    </w:p>
    <w:p w14:paraId="7CBD609E" w14:textId="77777777" w:rsidR="00F6259C" w:rsidRPr="00F6259C" w:rsidRDefault="00400BC8" w:rsidP="00F6259C">
      <w:pPr>
        <w:pStyle w:val="Default"/>
        <w:numPr>
          <w:ilvl w:val="0"/>
          <w:numId w:val="14"/>
        </w:numPr>
        <w:rPr>
          <w:rFonts w:ascii="Avenir Book" w:hAnsi="Avenir Book" w:cs="Calibri"/>
          <w:color w:val="000000" w:themeColor="text1"/>
          <w:sz w:val="22"/>
          <w:szCs w:val="22"/>
        </w:rPr>
      </w:pPr>
      <w:r w:rsidRPr="00F6259C">
        <w:rPr>
          <w:rFonts w:ascii="Avenir Book" w:hAnsi="Avenir Book"/>
          <w:sz w:val="22"/>
          <w:szCs w:val="22"/>
        </w:rPr>
        <w:t xml:space="preserve">Ability to identify and follow up in a timely manner on all potential sources of funding </w:t>
      </w:r>
    </w:p>
    <w:p w14:paraId="5490F37A" w14:textId="77777777" w:rsidR="00F6259C" w:rsidRPr="00F6259C" w:rsidRDefault="00400BC8" w:rsidP="00F6259C">
      <w:pPr>
        <w:pStyle w:val="Default"/>
        <w:numPr>
          <w:ilvl w:val="0"/>
          <w:numId w:val="14"/>
        </w:numPr>
        <w:rPr>
          <w:rFonts w:ascii="Avenir Book" w:hAnsi="Avenir Book" w:cs="Calibri"/>
          <w:color w:val="000000" w:themeColor="text1"/>
          <w:sz w:val="22"/>
          <w:szCs w:val="22"/>
        </w:rPr>
      </w:pPr>
      <w:r w:rsidRPr="00F6259C">
        <w:rPr>
          <w:rFonts w:ascii="Avenir Book" w:hAnsi="Avenir Book"/>
          <w:sz w:val="22"/>
          <w:szCs w:val="22"/>
        </w:rPr>
        <w:t xml:space="preserve">A high standard of </w:t>
      </w:r>
      <w:r w:rsidR="00F6259C">
        <w:rPr>
          <w:rFonts w:ascii="Avenir Book" w:hAnsi="Avenir Book"/>
          <w:sz w:val="22"/>
          <w:szCs w:val="22"/>
        </w:rPr>
        <w:t xml:space="preserve">communication in </w:t>
      </w:r>
      <w:r w:rsidRPr="00F6259C">
        <w:rPr>
          <w:rFonts w:ascii="Avenir Book" w:hAnsi="Avenir Book"/>
          <w:sz w:val="22"/>
          <w:szCs w:val="22"/>
        </w:rPr>
        <w:t>written and spoken English</w:t>
      </w:r>
    </w:p>
    <w:p w14:paraId="5A1C408C" w14:textId="17CE7D08" w:rsidR="00F6259C" w:rsidRPr="00E01B99" w:rsidRDefault="00400BC8" w:rsidP="00F6259C">
      <w:pPr>
        <w:pStyle w:val="Default"/>
        <w:numPr>
          <w:ilvl w:val="0"/>
          <w:numId w:val="14"/>
        </w:numPr>
        <w:rPr>
          <w:rFonts w:ascii="Avenir Book" w:hAnsi="Avenir Book" w:cs="Calibri"/>
          <w:color w:val="000000" w:themeColor="text1"/>
          <w:sz w:val="22"/>
          <w:szCs w:val="22"/>
        </w:rPr>
      </w:pPr>
      <w:r w:rsidRPr="00F6259C">
        <w:rPr>
          <w:rFonts w:ascii="Avenir Book" w:hAnsi="Avenir Book"/>
          <w:sz w:val="22"/>
          <w:szCs w:val="22"/>
        </w:rPr>
        <w:t xml:space="preserve">Ability to talk confidently to potential </w:t>
      </w:r>
      <w:r w:rsidR="00B52234">
        <w:rPr>
          <w:rFonts w:ascii="Avenir Book" w:hAnsi="Avenir Book"/>
          <w:sz w:val="22"/>
          <w:szCs w:val="22"/>
        </w:rPr>
        <w:t xml:space="preserve">and existing </w:t>
      </w:r>
      <w:r w:rsidRPr="00F6259C">
        <w:rPr>
          <w:rFonts w:ascii="Avenir Book" w:hAnsi="Avenir Book"/>
          <w:sz w:val="22"/>
          <w:szCs w:val="22"/>
        </w:rPr>
        <w:t xml:space="preserve">supporters about Chineke! and its work </w:t>
      </w:r>
    </w:p>
    <w:p w14:paraId="24082491" w14:textId="6400B3FC" w:rsidR="00B52234" w:rsidRPr="00F6259C" w:rsidRDefault="00B52234" w:rsidP="00F6259C">
      <w:pPr>
        <w:pStyle w:val="Default"/>
        <w:numPr>
          <w:ilvl w:val="0"/>
          <w:numId w:val="14"/>
        </w:numPr>
        <w:rPr>
          <w:rFonts w:ascii="Avenir Book" w:hAnsi="Avenir Book" w:cs="Calibri"/>
          <w:color w:val="000000" w:themeColor="text1"/>
          <w:sz w:val="22"/>
          <w:szCs w:val="22"/>
        </w:rPr>
      </w:pPr>
      <w:r>
        <w:rPr>
          <w:rFonts w:ascii="Avenir Book" w:hAnsi="Avenir Book"/>
          <w:sz w:val="22"/>
          <w:szCs w:val="22"/>
        </w:rPr>
        <w:t>Outstanding networking skills in a range of settings</w:t>
      </w:r>
    </w:p>
    <w:p w14:paraId="33C60177" w14:textId="3D1D81B2" w:rsidR="00F6259C" w:rsidRPr="00F6259C" w:rsidRDefault="00400BC8" w:rsidP="00F6259C">
      <w:pPr>
        <w:pStyle w:val="Default"/>
        <w:numPr>
          <w:ilvl w:val="0"/>
          <w:numId w:val="14"/>
        </w:numPr>
        <w:rPr>
          <w:rFonts w:ascii="Avenir Book" w:hAnsi="Avenir Book" w:cs="Calibri"/>
          <w:color w:val="000000" w:themeColor="text1"/>
          <w:sz w:val="22"/>
          <w:szCs w:val="22"/>
        </w:rPr>
      </w:pPr>
      <w:r w:rsidRPr="00F6259C">
        <w:rPr>
          <w:rFonts w:ascii="Avenir Book" w:hAnsi="Avenir Book"/>
          <w:sz w:val="22"/>
          <w:szCs w:val="22"/>
        </w:rPr>
        <w:t>Ability to work from home</w:t>
      </w:r>
      <w:r w:rsidR="00F6259C">
        <w:rPr>
          <w:rFonts w:ascii="Avenir Book" w:hAnsi="Avenir Book"/>
          <w:sz w:val="22"/>
          <w:szCs w:val="22"/>
        </w:rPr>
        <w:t xml:space="preserve"> and </w:t>
      </w:r>
      <w:r w:rsidRPr="00F6259C">
        <w:rPr>
          <w:rFonts w:ascii="Avenir Book" w:hAnsi="Avenir Book"/>
          <w:sz w:val="22"/>
          <w:szCs w:val="22"/>
        </w:rPr>
        <w:t>Chineke! office at Woolwich Works in Greenwich</w:t>
      </w:r>
      <w:r w:rsidR="006B2927">
        <w:rPr>
          <w:rFonts w:ascii="Avenir Book" w:hAnsi="Avenir Book"/>
          <w:sz w:val="22"/>
          <w:szCs w:val="22"/>
        </w:rPr>
        <w:t xml:space="preserve"> </w:t>
      </w:r>
    </w:p>
    <w:p w14:paraId="21B88117" w14:textId="7E809001" w:rsidR="00F6259C" w:rsidRPr="00F6259C" w:rsidRDefault="00400BC8" w:rsidP="00F6259C">
      <w:pPr>
        <w:pStyle w:val="Default"/>
        <w:numPr>
          <w:ilvl w:val="0"/>
          <w:numId w:val="14"/>
        </w:numPr>
        <w:rPr>
          <w:rFonts w:ascii="Avenir Book" w:hAnsi="Avenir Book" w:cs="Calibri"/>
          <w:color w:val="000000" w:themeColor="text1"/>
          <w:sz w:val="22"/>
          <w:szCs w:val="22"/>
        </w:rPr>
      </w:pPr>
      <w:r w:rsidRPr="00F6259C">
        <w:rPr>
          <w:rFonts w:ascii="Avenir Book" w:hAnsi="Avenir Book"/>
          <w:sz w:val="22"/>
          <w:szCs w:val="22"/>
        </w:rPr>
        <w:t>Commitment to advancing the cause of diversity in the arts</w:t>
      </w:r>
    </w:p>
    <w:p w14:paraId="6506FB04" w14:textId="68FD3C91" w:rsidR="0005409E" w:rsidRPr="00E01B99" w:rsidRDefault="00400BC8" w:rsidP="0005409E">
      <w:pPr>
        <w:pStyle w:val="Default"/>
        <w:numPr>
          <w:ilvl w:val="0"/>
          <w:numId w:val="14"/>
        </w:numPr>
        <w:rPr>
          <w:rFonts w:ascii="Avenir Book" w:hAnsi="Avenir Book" w:cs="Calibri"/>
          <w:color w:val="000000" w:themeColor="text1"/>
          <w:sz w:val="22"/>
          <w:szCs w:val="22"/>
        </w:rPr>
      </w:pPr>
      <w:r w:rsidRPr="00F6259C">
        <w:rPr>
          <w:rFonts w:ascii="Avenir Book" w:hAnsi="Avenir Book"/>
          <w:sz w:val="22"/>
          <w:szCs w:val="22"/>
        </w:rPr>
        <w:t>A strong work ethic, ability to work autonomously, and a willingness to work occasional irregular hours including weekends and/or whenever projects take place</w:t>
      </w:r>
    </w:p>
    <w:p w14:paraId="2D1BE5D1" w14:textId="679F517A" w:rsidR="0005409E" w:rsidRPr="00E01B99" w:rsidRDefault="003654A4" w:rsidP="00E01B99">
      <w:pPr>
        <w:pStyle w:val="NormalWeb"/>
        <w:numPr>
          <w:ilvl w:val="0"/>
          <w:numId w:val="14"/>
        </w:numPr>
        <w:spacing w:after="120" w:afterAutospacing="0"/>
        <w:ind w:left="714" w:hanging="357"/>
        <w:rPr>
          <w:rFonts w:ascii="Avenir Book" w:hAnsi="Avenir Book"/>
          <w:sz w:val="22"/>
          <w:szCs w:val="22"/>
        </w:rPr>
      </w:pPr>
      <w:r w:rsidRPr="00F6259C">
        <w:rPr>
          <w:rFonts w:ascii="Avenir Book" w:hAnsi="Avenir Book"/>
          <w:sz w:val="22"/>
          <w:szCs w:val="22"/>
        </w:rPr>
        <w:t>Strong general IT skills</w:t>
      </w:r>
    </w:p>
    <w:p w14:paraId="1185FF69" w14:textId="36F12BAC" w:rsidR="00360A3D" w:rsidRPr="0005409E" w:rsidRDefault="00360A3D" w:rsidP="00E01B99">
      <w:pPr>
        <w:pStyle w:val="Default"/>
        <w:spacing w:after="120"/>
        <w:rPr>
          <w:rFonts w:ascii="Avenir Book" w:hAnsi="Avenir Book" w:cs="Calibri"/>
          <w:color w:val="000000" w:themeColor="text1"/>
          <w:sz w:val="22"/>
          <w:szCs w:val="22"/>
        </w:rPr>
      </w:pPr>
      <w:r w:rsidRPr="0005409E">
        <w:rPr>
          <w:rFonts w:ascii="Avenir Book" w:hAnsi="Avenir Book" w:cs="Calibri"/>
          <w:color w:val="000000" w:themeColor="text1"/>
          <w:sz w:val="22"/>
          <w:szCs w:val="22"/>
        </w:rPr>
        <w:t>Desirable:</w:t>
      </w:r>
    </w:p>
    <w:p w14:paraId="597C5F4B" w14:textId="77777777" w:rsidR="00A23FA1" w:rsidRDefault="00A23FA1" w:rsidP="00A23FA1">
      <w:pPr>
        <w:pStyle w:val="Default"/>
        <w:numPr>
          <w:ilvl w:val="0"/>
          <w:numId w:val="14"/>
        </w:numPr>
        <w:rPr>
          <w:rFonts w:ascii="Avenir Book" w:hAnsi="Avenir Book" w:cs="Calibri"/>
          <w:color w:val="000000" w:themeColor="text1"/>
          <w:sz w:val="22"/>
          <w:szCs w:val="22"/>
        </w:rPr>
      </w:pPr>
      <w:r>
        <w:rPr>
          <w:rFonts w:ascii="Avenir Book" w:hAnsi="Avenir Book" w:cs="Calibri"/>
          <w:color w:val="000000" w:themeColor="text1"/>
          <w:sz w:val="22"/>
          <w:szCs w:val="22"/>
        </w:rPr>
        <w:t xml:space="preserve">Experience with managing a fundraising database </w:t>
      </w:r>
    </w:p>
    <w:p w14:paraId="2F686064" w14:textId="607F6867" w:rsidR="00400BC8" w:rsidRDefault="00F6259C" w:rsidP="00F6259C">
      <w:pPr>
        <w:pStyle w:val="Default"/>
        <w:numPr>
          <w:ilvl w:val="0"/>
          <w:numId w:val="14"/>
        </w:numPr>
        <w:rPr>
          <w:rFonts w:ascii="Avenir Book" w:hAnsi="Avenir Book" w:cs="Calibri"/>
          <w:color w:val="000000" w:themeColor="text1"/>
          <w:sz w:val="22"/>
          <w:szCs w:val="22"/>
        </w:rPr>
      </w:pPr>
      <w:r w:rsidRPr="00F6259C">
        <w:rPr>
          <w:rFonts w:ascii="Avenir Book" w:hAnsi="Avenir Book" w:cs="Calibri"/>
          <w:color w:val="000000" w:themeColor="text1"/>
          <w:sz w:val="22"/>
          <w:szCs w:val="22"/>
        </w:rPr>
        <w:t>E</w:t>
      </w:r>
      <w:r w:rsidR="00400BC8" w:rsidRPr="00F6259C">
        <w:rPr>
          <w:rFonts w:ascii="Avenir Book" w:hAnsi="Avenir Book" w:cs="Calibri"/>
          <w:color w:val="000000" w:themeColor="text1"/>
          <w:sz w:val="22"/>
          <w:szCs w:val="22"/>
        </w:rPr>
        <w:t xml:space="preserve">xperience of </w:t>
      </w:r>
      <w:r w:rsidRPr="00F6259C">
        <w:rPr>
          <w:rFonts w:ascii="Avenir Book" w:hAnsi="Avenir Book" w:cs="Calibri"/>
          <w:color w:val="000000" w:themeColor="text1"/>
          <w:sz w:val="22"/>
          <w:szCs w:val="22"/>
        </w:rPr>
        <w:t xml:space="preserve">fundraising </w:t>
      </w:r>
      <w:r w:rsidR="003654A4">
        <w:rPr>
          <w:rFonts w:ascii="Avenir Book" w:hAnsi="Avenir Book" w:cs="Calibri"/>
          <w:color w:val="000000" w:themeColor="text1"/>
          <w:sz w:val="22"/>
          <w:szCs w:val="22"/>
        </w:rPr>
        <w:t>in classical music or the arts sector more generally</w:t>
      </w:r>
    </w:p>
    <w:p w14:paraId="53E111B5" w14:textId="2B3B3FE6" w:rsidR="003654A4" w:rsidRDefault="003654A4" w:rsidP="00F6259C">
      <w:pPr>
        <w:pStyle w:val="Default"/>
        <w:numPr>
          <w:ilvl w:val="0"/>
          <w:numId w:val="14"/>
        </w:numPr>
        <w:rPr>
          <w:rFonts w:ascii="Avenir Book" w:hAnsi="Avenir Book" w:cs="Calibri"/>
          <w:color w:val="000000" w:themeColor="text1"/>
          <w:sz w:val="22"/>
          <w:szCs w:val="22"/>
        </w:rPr>
      </w:pPr>
      <w:r>
        <w:rPr>
          <w:rFonts w:ascii="Avenir Book" w:hAnsi="Avenir Book" w:cs="Calibri"/>
          <w:color w:val="000000" w:themeColor="text1"/>
          <w:sz w:val="22"/>
          <w:szCs w:val="22"/>
        </w:rPr>
        <w:t xml:space="preserve">Experience in reporting for </w:t>
      </w:r>
      <w:proofErr w:type="gramStart"/>
      <w:r>
        <w:rPr>
          <w:rFonts w:ascii="Avenir Book" w:hAnsi="Avenir Book" w:cs="Calibri"/>
          <w:color w:val="000000" w:themeColor="text1"/>
          <w:sz w:val="22"/>
          <w:szCs w:val="22"/>
        </w:rPr>
        <w:t>a</w:t>
      </w:r>
      <w:proofErr w:type="gramEnd"/>
      <w:r>
        <w:rPr>
          <w:rFonts w:ascii="Avenir Book" w:hAnsi="Avenir Book" w:cs="Calibri"/>
          <w:color w:val="000000" w:themeColor="text1"/>
          <w:sz w:val="22"/>
          <w:szCs w:val="22"/>
        </w:rPr>
        <w:t xml:space="preserve"> </w:t>
      </w:r>
      <w:r w:rsidR="00E01B99">
        <w:rPr>
          <w:rFonts w:ascii="Avenir Book" w:hAnsi="Avenir Book" w:cs="Calibri"/>
          <w:color w:val="000000" w:themeColor="text1"/>
          <w:sz w:val="22"/>
          <w:szCs w:val="22"/>
        </w:rPr>
        <w:t xml:space="preserve">Arts Council </w:t>
      </w:r>
      <w:r>
        <w:rPr>
          <w:rFonts w:ascii="Avenir Book" w:hAnsi="Avenir Book" w:cs="Calibri"/>
          <w:color w:val="000000" w:themeColor="text1"/>
          <w:sz w:val="22"/>
          <w:szCs w:val="22"/>
        </w:rPr>
        <w:t xml:space="preserve">National Portfolio Organisation </w:t>
      </w:r>
    </w:p>
    <w:p w14:paraId="65A22595" w14:textId="64951887" w:rsidR="003654A4" w:rsidRPr="00E01B99" w:rsidRDefault="003654A4" w:rsidP="00E01B99">
      <w:pPr>
        <w:pStyle w:val="Default"/>
        <w:numPr>
          <w:ilvl w:val="0"/>
          <w:numId w:val="14"/>
        </w:numPr>
        <w:rPr>
          <w:rFonts w:ascii="Avenir Book" w:hAnsi="Avenir Book" w:cs="Calibri"/>
          <w:color w:val="000000" w:themeColor="text1"/>
          <w:sz w:val="22"/>
          <w:szCs w:val="22"/>
        </w:rPr>
      </w:pPr>
      <w:r>
        <w:rPr>
          <w:rFonts w:ascii="Avenir Book" w:hAnsi="Avenir Book" w:cs="Calibri"/>
          <w:color w:val="000000" w:themeColor="text1"/>
          <w:sz w:val="22"/>
          <w:szCs w:val="22"/>
        </w:rPr>
        <w:t>Experience reporting directly to a Board of trustees</w:t>
      </w:r>
    </w:p>
    <w:p w14:paraId="1EC58E6E" w14:textId="46DAED07" w:rsidR="00400BC8" w:rsidRPr="00400BC8" w:rsidRDefault="006B2927" w:rsidP="00400BC8">
      <w:pPr>
        <w:pStyle w:val="Default"/>
        <w:ind w:left="720"/>
        <w:rPr>
          <w:rFonts w:ascii="Avenir Book" w:hAnsi="Avenir Book" w:cs="Calibri"/>
          <w:color w:val="000000" w:themeColor="text1"/>
          <w:sz w:val="22"/>
          <w:szCs w:val="22"/>
        </w:rPr>
      </w:pPr>
      <w:r w:rsidRPr="00400BC8">
        <w:rPr>
          <w:rFonts w:ascii="Avenir Book" w:hAnsi="Avenir Book"/>
          <w:noProof/>
        </w:rPr>
        <w:drawing>
          <wp:anchor distT="0" distB="0" distL="114300" distR="114300" simplePos="0" relativeHeight="251663360" behindDoc="1" locked="0" layoutInCell="1" allowOverlap="1" wp14:anchorId="62C3071B" wp14:editId="12971A08">
            <wp:simplePos x="0" y="0"/>
            <wp:positionH relativeFrom="column">
              <wp:posOffset>-701675</wp:posOffset>
            </wp:positionH>
            <wp:positionV relativeFrom="paragraph">
              <wp:posOffset>224067</wp:posOffset>
            </wp:positionV>
            <wp:extent cx="1751330" cy="1746250"/>
            <wp:effectExtent l="0" t="0" r="1270" b="6350"/>
            <wp:wrapNone/>
            <wp:docPr id="3" name="Picture 2" descr="Background pattern&#10;&#10;Description automatically generated">
              <a:extLst xmlns:a="http://schemas.openxmlformats.org/drawingml/2006/main">
                <a:ext uri="{FF2B5EF4-FFF2-40B4-BE49-F238E27FC236}">
                  <a16:creationId xmlns:a16="http://schemas.microsoft.com/office/drawing/2014/main" id="{2439478F-05D2-9147-8501-EA64720C20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Background pattern&#10;&#10;Description automatically generated">
                      <a:extLst>
                        <a:ext uri="{FF2B5EF4-FFF2-40B4-BE49-F238E27FC236}">
                          <a16:creationId xmlns:a16="http://schemas.microsoft.com/office/drawing/2014/main" id="{2439478F-05D2-9147-8501-EA64720C20F4}"/>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2752" t="2446" r="2153" b="2736"/>
                    <a:stretch/>
                  </pic:blipFill>
                  <pic:spPr bwMode="auto">
                    <a:xfrm>
                      <a:off x="0" y="0"/>
                      <a:ext cx="1751330" cy="1746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4324F0" w14:textId="77405DA3" w:rsidR="00DB5B89" w:rsidRPr="00400BC8" w:rsidRDefault="006B2927">
      <w:pPr>
        <w:rPr>
          <w:rFonts w:ascii="Avenir Book" w:hAnsi="Avenir Book" w:cs="Calibri"/>
          <w:b/>
          <w:bCs/>
          <w:color w:val="000000" w:themeColor="text1"/>
          <w:sz w:val="22"/>
          <w:szCs w:val="22"/>
          <w:lang w:val="en-GB" w:eastAsia="en-GB"/>
        </w:rPr>
      </w:pPr>
      <w:r w:rsidRPr="00400BC8">
        <w:rPr>
          <w:rFonts w:ascii="Avenir Book" w:hAnsi="Avenir Book"/>
          <w:noProof/>
        </w:rPr>
        <w:drawing>
          <wp:anchor distT="0" distB="0" distL="114300" distR="114300" simplePos="0" relativeHeight="251662336" behindDoc="1" locked="0" layoutInCell="1" allowOverlap="1" wp14:anchorId="40380FF7" wp14:editId="1338F26B">
            <wp:simplePos x="0" y="0"/>
            <wp:positionH relativeFrom="column">
              <wp:posOffset>987425</wp:posOffset>
            </wp:positionH>
            <wp:positionV relativeFrom="paragraph">
              <wp:posOffset>38647</wp:posOffset>
            </wp:positionV>
            <wp:extent cx="4204335" cy="1741170"/>
            <wp:effectExtent l="0" t="0" r="0" b="0"/>
            <wp:wrapNone/>
            <wp:docPr id="118" name="Picture 4" descr="A group of people holding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Google Shape;118;p19" descr="A group of people holding instruments&#10;&#10;Description automatically generated"/>
                    <pic:cNvPicPr preferRelativeResize="0"/>
                  </pic:nvPicPr>
                  <pic:blipFill rotWithShape="1">
                    <a:blip r:embed="rId9" cstate="print">
                      <a:alphaModFix/>
                      <a:extLst>
                        <a:ext uri="{28A0092B-C50C-407E-A947-70E740481C1C}">
                          <a14:useLocalDpi xmlns:a14="http://schemas.microsoft.com/office/drawing/2010/main" val="0"/>
                        </a:ext>
                      </a:extLst>
                    </a:blip>
                    <a:srcRect l="5735" t="7684" r="5201" b="6848"/>
                    <a:stretch/>
                  </pic:blipFill>
                  <pic:spPr bwMode="auto">
                    <a:xfrm>
                      <a:off x="0" y="0"/>
                      <a:ext cx="4204335" cy="1741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0BC8">
        <w:rPr>
          <w:rFonts w:ascii="Avenir Book" w:hAnsi="Avenir Book"/>
          <w:noProof/>
        </w:rPr>
        <w:drawing>
          <wp:anchor distT="0" distB="0" distL="114300" distR="114300" simplePos="0" relativeHeight="251664384" behindDoc="1" locked="0" layoutInCell="1" allowOverlap="1" wp14:anchorId="3641378F" wp14:editId="098C3687">
            <wp:simplePos x="0" y="0"/>
            <wp:positionH relativeFrom="column">
              <wp:posOffset>5198462</wp:posOffset>
            </wp:positionH>
            <wp:positionV relativeFrom="paragraph">
              <wp:posOffset>32297</wp:posOffset>
            </wp:positionV>
            <wp:extent cx="1741805" cy="1741805"/>
            <wp:effectExtent l="0" t="0" r="0" b="0"/>
            <wp:wrapNone/>
            <wp:docPr id="1562174079" name="Picture 3" descr="A group of people&#10;&#10;Description automatically generated with low confidence">
              <a:extLst xmlns:a="http://schemas.openxmlformats.org/drawingml/2006/main">
                <a:ext uri="{FF2B5EF4-FFF2-40B4-BE49-F238E27FC236}">
                  <a16:creationId xmlns:a16="http://schemas.microsoft.com/office/drawing/2014/main" id="{7138EE9B-0CAE-B043-948A-4BB8CA9352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10;&#10;Description automatically generated with low confidence">
                      <a:extLst>
                        <a:ext uri="{FF2B5EF4-FFF2-40B4-BE49-F238E27FC236}">
                          <a16:creationId xmlns:a16="http://schemas.microsoft.com/office/drawing/2014/main" id="{7138EE9B-0CAE-B043-948A-4BB8CA9352A1}"/>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41805" cy="1741805"/>
                    </a:xfrm>
                    <a:prstGeom prst="rect">
                      <a:avLst/>
                    </a:prstGeom>
                  </pic:spPr>
                </pic:pic>
              </a:graphicData>
            </a:graphic>
            <wp14:sizeRelH relativeFrom="page">
              <wp14:pctWidth>0</wp14:pctWidth>
            </wp14:sizeRelH>
            <wp14:sizeRelV relativeFrom="page">
              <wp14:pctHeight>0</wp14:pctHeight>
            </wp14:sizeRelV>
          </wp:anchor>
        </w:drawing>
      </w:r>
    </w:p>
    <w:p w14:paraId="632B83EE" w14:textId="53D35506" w:rsidR="0005409E" w:rsidRDefault="0005409E">
      <w:pPr>
        <w:rPr>
          <w:rFonts w:ascii="Avenir Book" w:hAnsi="Avenir Book" w:cs="Calibri"/>
          <w:b/>
          <w:bCs/>
          <w:color w:val="000000" w:themeColor="text1"/>
          <w:sz w:val="22"/>
          <w:szCs w:val="22"/>
          <w:lang w:val="en-GB" w:eastAsia="en-GB"/>
        </w:rPr>
      </w:pPr>
      <w:r>
        <w:rPr>
          <w:rFonts w:ascii="Avenir Book" w:hAnsi="Avenir Book" w:cs="Calibri"/>
          <w:b/>
          <w:bCs/>
          <w:color w:val="000000" w:themeColor="text1"/>
          <w:sz w:val="22"/>
          <w:szCs w:val="22"/>
        </w:rPr>
        <w:br w:type="page"/>
      </w:r>
    </w:p>
    <w:p w14:paraId="4105148F" w14:textId="09C66C82" w:rsidR="007A7EE1" w:rsidRPr="00C3593B" w:rsidRDefault="00DB5B89" w:rsidP="00C22069">
      <w:pPr>
        <w:pStyle w:val="Default"/>
        <w:rPr>
          <w:rFonts w:ascii="Avenir Book" w:hAnsi="Avenir Book" w:cs="Calibri"/>
          <w:b/>
          <w:bCs/>
          <w:color w:val="000000" w:themeColor="text1"/>
          <w:sz w:val="28"/>
          <w:szCs w:val="28"/>
        </w:rPr>
      </w:pPr>
      <w:r w:rsidRPr="00C3593B">
        <w:rPr>
          <w:rFonts w:ascii="Avenir Book" w:hAnsi="Avenir Book" w:cs="Calibri"/>
          <w:b/>
          <w:bCs/>
          <w:color w:val="000000" w:themeColor="text1"/>
          <w:sz w:val="28"/>
          <w:szCs w:val="28"/>
        </w:rPr>
        <w:lastRenderedPageBreak/>
        <w:t xml:space="preserve">Job description </w:t>
      </w:r>
    </w:p>
    <w:p w14:paraId="0E414275" w14:textId="40F1A8EC" w:rsidR="00DC58D8" w:rsidRPr="00400BC8" w:rsidRDefault="00DC58D8" w:rsidP="00C22069">
      <w:pPr>
        <w:pStyle w:val="Default"/>
        <w:rPr>
          <w:rFonts w:ascii="Avenir Book" w:hAnsi="Avenir Book" w:cs="Calibri"/>
          <w:color w:val="000000" w:themeColor="text1"/>
          <w:sz w:val="22"/>
          <w:szCs w:val="22"/>
        </w:rPr>
      </w:pPr>
    </w:p>
    <w:p w14:paraId="5422F0A9" w14:textId="4641A98C" w:rsidR="00F6259C" w:rsidRPr="00F6259C" w:rsidRDefault="00EB2DAC" w:rsidP="00F6259C">
      <w:pPr>
        <w:pStyle w:val="Default"/>
        <w:rPr>
          <w:rFonts w:ascii="Avenir Book" w:hAnsi="Avenir Book"/>
          <w:sz w:val="22"/>
          <w:szCs w:val="22"/>
        </w:rPr>
      </w:pPr>
      <w:r w:rsidRPr="00400BC8">
        <w:rPr>
          <w:rFonts w:ascii="Avenir Book" w:hAnsi="Avenir Book" w:cs="Calibri"/>
          <w:color w:val="000000" w:themeColor="text1"/>
          <w:sz w:val="22"/>
          <w:szCs w:val="22"/>
        </w:rPr>
        <w:t>Reporting to the</w:t>
      </w:r>
      <w:r w:rsidR="00F6259C">
        <w:rPr>
          <w:rFonts w:ascii="Avenir Book" w:hAnsi="Avenir Book" w:cs="Calibri"/>
          <w:color w:val="000000" w:themeColor="text1"/>
          <w:sz w:val="22"/>
          <w:szCs w:val="22"/>
        </w:rPr>
        <w:t xml:space="preserve"> Managing Director and in coordination </w:t>
      </w:r>
      <w:r w:rsidR="00F6259C" w:rsidRPr="00F6259C">
        <w:rPr>
          <w:rFonts w:ascii="Avenir Book" w:hAnsi="Avenir Book"/>
          <w:sz w:val="22"/>
          <w:szCs w:val="22"/>
        </w:rPr>
        <w:t xml:space="preserve">with the </w:t>
      </w:r>
      <w:r w:rsidR="00F6259C">
        <w:rPr>
          <w:rFonts w:ascii="Avenir Book" w:hAnsi="Avenir Book"/>
          <w:sz w:val="22"/>
          <w:szCs w:val="22"/>
        </w:rPr>
        <w:t xml:space="preserve">MD, </w:t>
      </w:r>
      <w:r w:rsidR="00F6259C" w:rsidRPr="00F6259C">
        <w:rPr>
          <w:rFonts w:ascii="Avenir Book" w:hAnsi="Avenir Book"/>
          <w:sz w:val="22"/>
          <w:szCs w:val="22"/>
        </w:rPr>
        <w:t>Artistic Director</w:t>
      </w:r>
      <w:r w:rsidR="00F6259C">
        <w:rPr>
          <w:rFonts w:ascii="Avenir Book" w:hAnsi="Avenir Book"/>
          <w:sz w:val="22"/>
          <w:szCs w:val="22"/>
        </w:rPr>
        <w:t xml:space="preserve"> </w:t>
      </w:r>
      <w:r w:rsidR="00F6259C" w:rsidRPr="00F6259C">
        <w:rPr>
          <w:rFonts w:ascii="Avenir Book" w:hAnsi="Avenir Book"/>
          <w:sz w:val="22"/>
          <w:szCs w:val="22"/>
        </w:rPr>
        <w:t xml:space="preserve">and Learning &amp; Participation Manager, </w:t>
      </w:r>
      <w:r w:rsidR="00F6259C">
        <w:rPr>
          <w:rFonts w:ascii="Avenir Book" w:hAnsi="Avenir Book"/>
          <w:sz w:val="22"/>
          <w:szCs w:val="22"/>
        </w:rPr>
        <w:t xml:space="preserve">you will work </w:t>
      </w:r>
      <w:r w:rsidR="00F6259C" w:rsidRPr="00F6259C">
        <w:rPr>
          <w:rFonts w:ascii="Avenir Book" w:hAnsi="Avenir Book"/>
          <w:sz w:val="22"/>
          <w:szCs w:val="22"/>
        </w:rPr>
        <w:t xml:space="preserve">to identify and understand all future Chineke! projects and their funding needs. </w:t>
      </w:r>
    </w:p>
    <w:p w14:paraId="5B7759B6" w14:textId="75636211" w:rsidR="00F6259C" w:rsidRPr="00F6259C" w:rsidRDefault="00F6259C" w:rsidP="00F6259C">
      <w:pPr>
        <w:pStyle w:val="NormalWeb"/>
        <w:numPr>
          <w:ilvl w:val="0"/>
          <w:numId w:val="19"/>
        </w:numPr>
        <w:rPr>
          <w:rFonts w:ascii="Avenir Book" w:hAnsi="Avenir Book"/>
          <w:sz w:val="22"/>
          <w:szCs w:val="22"/>
        </w:rPr>
      </w:pPr>
      <w:r w:rsidRPr="00F6259C">
        <w:rPr>
          <w:rFonts w:ascii="Avenir Book" w:hAnsi="Avenir Book"/>
          <w:sz w:val="22"/>
          <w:szCs w:val="22"/>
        </w:rPr>
        <w:t>Research appropriate Trusts, Foundations, Individuals and Corporate sponsors to whom you will make written applications</w:t>
      </w:r>
    </w:p>
    <w:p w14:paraId="0CB97E8D" w14:textId="64C341D0" w:rsidR="00F6259C" w:rsidRPr="00F6259C" w:rsidRDefault="00F6259C" w:rsidP="00F6259C">
      <w:pPr>
        <w:pStyle w:val="NormalWeb"/>
        <w:numPr>
          <w:ilvl w:val="0"/>
          <w:numId w:val="19"/>
        </w:numPr>
        <w:rPr>
          <w:rFonts w:ascii="Avenir Book" w:hAnsi="Avenir Book"/>
          <w:sz w:val="22"/>
          <w:szCs w:val="22"/>
        </w:rPr>
      </w:pPr>
      <w:r w:rsidRPr="00F6259C">
        <w:rPr>
          <w:rFonts w:ascii="Avenir Book" w:hAnsi="Avenir Book"/>
          <w:sz w:val="22"/>
          <w:szCs w:val="22"/>
        </w:rPr>
        <w:t>Meet with potential supporters to understand their giving criteria</w:t>
      </w:r>
    </w:p>
    <w:p w14:paraId="6DCA343D" w14:textId="4AB511EB" w:rsidR="00F6259C" w:rsidRPr="00F6259C" w:rsidRDefault="00F6259C" w:rsidP="00F6259C">
      <w:pPr>
        <w:pStyle w:val="NormalWeb"/>
        <w:numPr>
          <w:ilvl w:val="0"/>
          <w:numId w:val="19"/>
        </w:numPr>
        <w:rPr>
          <w:rFonts w:ascii="Avenir Book" w:hAnsi="Avenir Book"/>
          <w:sz w:val="22"/>
          <w:szCs w:val="22"/>
        </w:rPr>
      </w:pPr>
      <w:r w:rsidRPr="00F6259C">
        <w:rPr>
          <w:rFonts w:ascii="Avenir Book" w:hAnsi="Avenir Book"/>
          <w:sz w:val="22"/>
          <w:szCs w:val="22"/>
        </w:rPr>
        <w:t>Write applications which meet our funding needs and the giving criteria of potential donors, and submit applications either by post or on-line</w:t>
      </w:r>
    </w:p>
    <w:p w14:paraId="01430658" w14:textId="231EAB69" w:rsidR="00F6259C" w:rsidRPr="00F6259C" w:rsidRDefault="00F6259C" w:rsidP="00F6259C">
      <w:pPr>
        <w:pStyle w:val="NormalWeb"/>
        <w:numPr>
          <w:ilvl w:val="0"/>
          <w:numId w:val="19"/>
        </w:numPr>
        <w:rPr>
          <w:rFonts w:ascii="Avenir Book" w:hAnsi="Avenir Book"/>
          <w:sz w:val="22"/>
          <w:szCs w:val="22"/>
        </w:rPr>
      </w:pPr>
      <w:r w:rsidRPr="00F6259C">
        <w:rPr>
          <w:rFonts w:ascii="Avenir Book" w:hAnsi="Avenir Book"/>
          <w:sz w:val="22"/>
          <w:szCs w:val="22"/>
        </w:rPr>
        <w:t>Attend Chineke! projects as necessary to gain an in-sight into their success</w:t>
      </w:r>
    </w:p>
    <w:p w14:paraId="03570CF4" w14:textId="7DAD08BC" w:rsidR="00F6259C" w:rsidRPr="00F6259C" w:rsidRDefault="00F6259C" w:rsidP="00F6259C">
      <w:pPr>
        <w:pStyle w:val="NormalWeb"/>
        <w:numPr>
          <w:ilvl w:val="0"/>
          <w:numId w:val="19"/>
        </w:numPr>
        <w:rPr>
          <w:rFonts w:ascii="Avenir Book" w:hAnsi="Avenir Book"/>
          <w:sz w:val="22"/>
          <w:szCs w:val="22"/>
        </w:rPr>
      </w:pPr>
      <w:r w:rsidRPr="00F6259C">
        <w:rPr>
          <w:rFonts w:ascii="Avenir Book" w:hAnsi="Avenir Book"/>
          <w:sz w:val="22"/>
          <w:szCs w:val="22"/>
        </w:rPr>
        <w:t>Write post-project reports to major funders, as required</w:t>
      </w:r>
    </w:p>
    <w:p w14:paraId="229FA371" w14:textId="78AE0C43" w:rsidR="00F6259C" w:rsidRPr="00F6259C" w:rsidRDefault="00F6259C" w:rsidP="00F6259C">
      <w:pPr>
        <w:pStyle w:val="NormalWeb"/>
        <w:numPr>
          <w:ilvl w:val="0"/>
          <w:numId w:val="19"/>
        </w:numPr>
        <w:rPr>
          <w:rFonts w:ascii="Avenir Book" w:hAnsi="Avenir Book"/>
          <w:sz w:val="22"/>
          <w:szCs w:val="22"/>
        </w:rPr>
      </w:pPr>
      <w:r w:rsidRPr="00F6259C">
        <w:rPr>
          <w:rFonts w:ascii="Avenir Book" w:hAnsi="Avenir Book"/>
          <w:sz w:val="22"/>
          <w:szCs w:val="22"/>
        </w:rPr>
        <w:t>Attend Chineke! board meetings to report to the trustees on fundraising progress including applications made and their outcome, and applications planned</w:t>
      </w:r>
    </w:p>
    <w:p w14:paraId="0450EE31" w14:textId="10887F5E" w:rsidR="00F6259C" w:rsidRPr="00F6259C" w:rsidRDefault="00F6259C" w:rsidP="00F6259C">
      <w:pPr>
        <w:pStyle w:val="NormalWeb"/>
        <w:numPr>
          <w:ilvl w:val="0"/>
          <w:numId w:val="19"/>
        </w:numPr>
        <w:rPr>
          <w:rFonts w:ascii="Avenir Book" w:hAnsi="Avenir Book"/>
          <w:sz w:val="22"/>
          <w:szCs w:val="22"/>
        </w:rPr>
      </w:pPr>
      <w:r w:rsidRPr="00F6259C">
        <w:rPr>
          <w:rFonts w:ascii="Avenir Book" w:hAnsi="Avenir Book"/>
          <w:sz w:val="22"/>
          <w:szCs w:val="22"/>
        </w:rPr>
        <w:t>Ensure that donors’ funding requirements are met, for example inclusion of name and log in concert programmes, mention in Chineke! audited accounts</w:t>
      </w:r>
    </w:p>
    <w:p w14:paraId="2FCE785D" w14:textId="71FD4CC4" w:rsidR="00F6259C" w:rsidRPr="00F6259C" w:rsidRDefault="00F6259C" w:rsidP="00F6259C">
      <w:pPr>
        <w:pStyle w:val="NormalWeb"/>
        <w:numPr>
          <w:ilvl w:val="0"/>
          <w:numId w:val="19"/>
        </w:numPr>
        <w:rPr>
          <w:rFonts w:ascii="Avenir Book" w:hAnsi="Avenir Book"/>
          <w:sz w:val="22"/>
          <w:szCs w:val="22"/>
        </w:rPr>
      </w:pPr>
      <w:r w:rsidRPr="00F6259C">
        <w:rPr>
          <w:rFonts w:ascii="Avenir Book" w:hAnsi="Avenir Book"/>
          <w:sz w:val="22"/>
          <w:szCs w:val="22"/>
        </w:rPr>
        <w:t>Work in co-ordination with the Managing Director on applications to Arts Council England</w:t>
      </w:r>
    </w:p>
    <w:p w14:paraId="1EEC41DB" w14:textId="488D4C01" w:rsidR="00F6259C" w:rsidRPr="00F6259C" w:rsidRDefault="00F6259C" w:rsidP="00F6259C">
      <w:pPr>
        <w:pStyle w:val="NormalWeb"/>
        <w:numPr>
          <w:ilvl w:val="0"/>
          <w:numId w:val="19"/>
        </w:numPr>
        <w:rPr>
          <w:rFonts w:ascii="Avenir Book" w:hAnsi="Avenir Book"/>
          <w:sz w:val="22"/>
          <w:szCs w:val="22"/>
        </w:rPr>
      </w:pPr>
      <w:r w:rsidRPr="00F6259C">
        <w:rPr>
          <w:rFonts w:ascii="Avenir Book" w:hAnsi="Avenir Book"/>
          <w:sz w:val="22"/>
          <w:szCs w:val="22"/>
        </w:rPr>
        <w:t xml:space="preserve">Maintain a </w:t>
      </w:r>
      <w:r w:rsidR="00BF2041" w:rsidRPr="00F6259C">
        <w:rPr>
          <w:rFonts w:ascii="Avenir Book" w:hAnsi="Avenir Book"/>
          <w:sz w:val="22"/>
          <w:szCs w:val="22"/>
        </w:rPr>
        <w:t>database</w:t>
      </w:r>
      <w:r w:rsidRPr="00F6259C">
        <w:rPr>
          <w:rFonts w:ascii="Avenir Book" w:hAnsi="Avenir Book"/>
          <w:sz w:val="22"/>
          <w:szCs w:val="22"/>
        </w:rPr>
        <w:t xml:space="preserve"> of all applications made and their outcome</w:t>
      </w:r>
    </w:p>
    <w:p w14:paraId="68A73FA1" w14:textId="4387F882" w:rsidR="00F6259C" w:rsidRPr="00F6259C" w:rsidRDefault="00F6259C" w:rsidP="00F6259C">
      <w:pPr>
        <w:pStyle w:val="NormalWeb"/>
        <w:numPr>
          <w:ilvl w:val="0"/>
          <w:numId w:val="19"/>
        </w:numPr>
        <w:rPr>
          <w:rFonts w:ascii="Avenir Book" w:hAnsi="Avenir Book"/>
          <w:sz w:val="22"/>
          <w:szCs w:val="22"/>
        </w:rPr>
      </w:pPr>
      <w:r w:rsidRPr="00F6259C">
        <w:rPr>
          <w:rFonts w:ascii="Avenir Book" w:hAnsi="Avenir Book"/>
          <w:sz w:val="22"/>
          <w:szCs w:val="22"/>
        </w:rPr>
        <w:t>Organise fundraising events to attract support particularly from individual donors</w:t>
      </w:r>
    </w:p>
    <w:p w14:paraId="649424CF" w14:textId="30F5A5FB" w:rsidR="00F6259C" w:rsidRDefault="00F6259C" w:rsidP="00F6259C">
      <w:pPr>
        <w:pStyle w:val="NormalWeb"/>
        <w:numPr>
          <w:ilvl w:val="0"/>
          <w:numId w:val="19"/>
        </w:numPr>
        <w:rPr>
          <w:rFonts w:ascii="Avenir Book" w:hAnsi="Avenir Book"/>
          <w:sz w:val="22"/>
          <w:szCs w:val="22"/>
        </w:rPr>
      </w:pPr>
      <w:r>
        <w:rPr>
          <w:rFonts w:ascii="Avenir Book" w:hAnsi="Avenir Book"/>
          <w:sz w:val="22"/>
          <w:szCs w:val="22"/>
        </w:rPr>
        <w:t xml:space="preserve">Contribute to the </w:t>
      </w:r>
      <w:r w:rsidRPr="00F6259C">
        <w:rPr>
          <w:rFonts w:ascii="Avenir Book" w:hAnsi="Avenir Book"/>
          <w:sz w:val="22"/>
          <w:szCs w:val="22"/>
        </w:rPr>
        <w:t xml:space="preserve">Development </w:t>
      </w:r>
      <w:r>
        <w:rPr>
          <w:rFonts w:ascii="Avenir Book" w:hAnsi="Avenir Book"/>
          <w:sz w:val="22"/>
          <w:szCs w:val="22"/>
        </w:rPr>
        <w:t xml:space="preserve">Plan by writing a Fundraising Strategy </w:t>
      </w:r>
      <w:r w:rsidRPr="00F6259C">
        <w:rPr>
          <w:rFonts w:ascii="Avenir Book" w:hAnsi="Avenir Book"/>
          <w:sz w:val="22"/>
          <w:szCs w:val="22"/>
        </w:rPr>
        <w:t xml:space="preserve">which will inform </w:t>
      </w:r>
      <w:r>
        <w:rPr>
          <w:rFonts w:ascii="Avenir Book" w:hAnsi="Avenir Book"/>
          <w:sz w:val="22"/>
          <w:szCs w:val="22"/>
        </w:rPr>
        <w:t xml:space="preserve">and guide </w:t>
      </w:r>
      <w:r w:rsidRPr="00F6259C">
        <w:rPr>
          <w:rFonts w:ascii="Avenir Book" w:hAnsi="Avenir Book"/>
          <w:sz w:val="22"/>
          <w:szCs w:val="22"/>
        </w:rPr>
        <w:t>Chineke!’s fundraising activities over the coming five years</w:t>
      </w:r>
    </w:p>
    <w:p w14:paraId="0E42B680" w14:textId="6AF336AA" w:rsidR="00C325F9" w:rsidRPr="00F6259C" w:rsidRDefault="00F6259C" w:rsidP="00F6259C">
      <w:pPr>
        <w:pStyle w:val="NormalWeb"/>
        <w:numPr>
          <w:ilvl w:val="0"/>
          <w:numId w:val="19"/>
        </w:numPr>
        <w:rPr>
          <w:rFonts w:ascii="Avenir Book" w:hAnsi="Avenir Book"/>
          <w:sz w:val="22"/>
          <w:szCs w:val="22"/>
        </w:rPr>
      </w:pPr>
      <w:r w:rsidRPr="00F6259C">
        <w:rPr>
          <w:rFonts w:ascii="Avenir Book" w:hAnsi="Avenir Book" w:cs="Calibri"/>
          <w:color w:val="000000" w:themeColor="text1"/>
          <w:sz w:val="22"/>
          <w:szCs w:val="22"/>
        </w:rPr>
        <w:t>Contributing to a</w:t>
      </w:r>
      <w:r w:rsidR="00C941A0" w:rsidRPr="00F6259C">
        <w:rPr>
          <w:rFonts w:ascii="Avenir Book" w:hAnsi="Avenir Book" w:cs="Calibri"/>
          <w:color w:val="000000" w:themeColor="text1"/>
          <w:sz w:val="22"/>
          <w:szCs w:val="22"/>
        </w:rPr>
        <w:t xml:space="preserve"> supportive and collegiate culture within the Chineke! Orchestra </w:t>
      </w:r>
    </w:p>
    <w:p w14:paraId="50799DAA" w14:textId="77777777" w:rsidR="008724A8" w:rsidRPr="00400BC8" w:rsidRDefault="008724A8" w:rsidP="00C22069">
      <w:pPr>
        <w:pStyle w:val="Default"/>
        <w:rPr>
          <w:rFonts w:ascii="Avenir Book" w:hAnsi="Avenir Book" w:cs="Calibri"/>
          <w:b/>
          <w:bCs/>
          <w:color w:val="000000" w:themeColor="text1"/>
          <w:sz w:val="22"/>
          <w:szCs w:val="22"/>
        </w:rPr>
      </w:pPr>
      <w:r w:rsidRPr="00400BC8">
        <w:rPr>
          <w:rFonts w:ascii="Avenir Book" w:hAnsi="Avenir Book" w:cs="Calibri"/>
          <w:b/>
          <w:bCs/>
          <w:color w:val="000000" w:themeColor="text1"/>
          <w:sz w:val="22"/>
          <w:szCs w:val="22"/>
        </w:rPr>
        <w:t>Terms of Employment:</w:t>
      </w:r>
    </w:p>
    <w:p w14:paraId="4451250C" w14:textId="77777777" w:rsidR="008724A8" w:rsidRPr="00400BC8" w:rsidRDefault="008724A8" w:rsidP="00C22069">
      <w:pPr>
        <w:pStyle w:val="Default"/>
        <w:rPr>
          <w:rFonts w:ascii="Avenir Book" w:hAnsi="Avenir Book" w:cs="Calibri"/>
          <w:color w:val="000000" w:themeColor="text1"/>
          <w:sz w:val="22"/>
          <w:szCs w:val="22"/>
        </w:rPr>
      </w:pPr>
    </w:p>
    <w:p w14:paraId="7515844C" w14:textId="74B8BC89" w:rsidR="00104345" w:rsidRPr="00400BC8" w:rsidRDefault="001627A0" w:rsidP="00104345">
      <w:pPr>
        <w:pStyle w:val="Default"/>
        <w:numPr>
          <w:ilvl w:val="0"/>
          <w:numId w:val="2"/>
        </w:numPr>
        <w:rPr>
          <w:rFonts w:ascii="Avenir Book" w:hAnsi="Avenir Book" w:cs="Calibri"/>
          <w:color w:val="000000" w:themeColor="text1"/>
          <w:sz w:val="22"/>
          <w:szCs w:val="22"/>
        </w:rPr>
      </w:pPr>
      <w:r w:rsidRPr="00400BC8">
        <w:rPr>
          <w:rFonts w:ascii="Avenir Book" w:hAnsi="Avenir Book" w:cs="Calibri"/>
          <w:color w:val="000000" w:themeColor="text1"/>
          <w:sz w:val="22"/>
          <w:szCs w:val="22"/>
        </w:rPr>
        <w:t>Salary</w:t>
      </w:r>
      <w:r w:rsidR="008724A8" w:rsidRPr="00400BC8">
        <w:rPr>
          <w:rFonts w:ascii="Avenir Book" w:hAnsi="Avenir Book" w:cs="Calibri"/>
          <w:color w:val="000000" w:themeColor="text1"/>
          <w:sz w:val="22"/>
          <w:szCs w:val="22"/>
        </w:rPr>
        <w:t xml:space="preserve">: </w:t>
      </w:r>
      <w:r w:rsidR="00C3593B">
        <w:rPr>
          <w:rFonts w:ascii="Avenir Book" w:hAnsi="Avenir Book" w:cs="Calibri"/>
          <w:color w:val="000000" w:themeColor="text1"/>
          <w:sz w:val="22"/>
          <w:szCs w:val="22"/>
        </w:rPr>
        <w:t>£45,000 - £</w:t>
      </w:r>
      <w:r w:rsidR="009A1C2A">
        <w:rPr>
          <w:rFonts w:ascii="Avenir Book" w:hAnsi="Avenir Book" w:cs="Calibri"/>
          <w:color w:val="000000" w:themeColor="text1"/>
          <w:sz w:val="22"/>
          <w:szCs w:val="22"/>
        </w:rPr>
        <w:t>50</w:t>
      </w:r>
      <w:r w:rsidR="00C3593B">
        <w:rPr>
          <w:rFonts w:ascii="Avenir Book" w:hAnsi="Avenir Book" w:cs="Calibri"/>
          <w:color w:val="000000" w:themeColor="text1"/>
          <w:sz w:val="22"/>
          <w:szCs w:val="22"/>
        </w:rPr>
        <w:t>,000</w:t>
      </w:r>
      <w:r w:rsidR="00735A6B" w:rsidRPr="00400BC8">
        <w:rPr>
          <w:rFonts w:ascii="Avenir Book" w:hAnsi="Avenir Book" w:cs="Calibri"/>
          <w:color w:val="000000" w:themeColor="text1"/>
          <w:sz w:val="22"/>
          <w:szCs w:val="22"/>
        </w:rPr>
        <w:t xml:space="preserve"> depending on experience </w:t>
      </w:r>
    </w:p>
    <w:p w14:paraId="0AA31B9E" w14:textId="7B967415" w:rsidR="00365F13" w:rsidRPr="00400BC8" w:rsidRDefault="00DF290D" w:rsidP="00DF290D">
      <w:pPr>
        <w:pStyle w:val="p1"/>
        <w:numPr>
          <w:ilvl w:val="0"/>
          <w:numId w:val="2"/>
        </w:numPr>
        <w:rPr>
          <w:rStyle w:val="s1"/>
          <w:rFonts w:ascii="Avenir Book" w:hAnsi="Avenir Book" w:cs="Calibri"/>
          <w:color w:val="000000" w:themeColor="text1"/>
          <w:sz w:val="22"/>
          <w:szCs w:val="22"/>
        </w:rPr>
      </w:pPr>
      <w:r w:rsidRPr="00400BC8">
        <w:rPr>
          <w:rStyle w:val="s1"/>
          <w:rFonts w:ascii="Avenir Book" w:hAnsi="Avenir Book" w:cs="Calibri"/>
          <w:color w:val="000000" w:themeColor="text1"/>
          <w:sz w:val="22"/>
          <w:szCs w:val="22"/>
        </w:rPr>
        <w:t>Working hours: this is a full-time position, working an average of 40 hours per week including some work outside of regular office hours and at weekends</w:t>
      </w:r>
      <w:r w:rsidR="00E05B8B">
        <w:rPr>
          <w:rStyle w:val="s1"/>
          <w:rFonts w:ascii="Avenir Book" w:hAnsi="Avenir Book" w:cs="Calibri"/>
          <w:color w:val="000000" w:themeColor="text1"/>
          <w:sz w:val="22"/>
          <w:szCs w:val="22"/>
        </w:rPr>
        <w:t xml:space="preserve"> for which TOIL will be given.</w:t>
      </w:r>
    </w:p>
    <w:p w14:paraId="5B805A18" w14:textId="01AEB172" w:rsidR="0047080E" w:rsidRPr="00400BC8" w:rsidRDefault="00BF2041" w:rsidP="00B81AC8">
      <w:pPr>
        <w:pStyle w:val="p1"/>
        <w:numPr>
          <w:ilvl w:val="0"/>
          <w:numId w:val="2"/>
        </w:numPr>
        <w:rPr>
          <w:rStyle w:val="s1"/>
          <w:rFonts w:ascii="Avenir Book" w:hAnsi="Avenir Book" w:cs="Calibri"/>
          <w:color w:val="000000" w:themeColor="text1"/>
          <w:sz w:val="22"/>
          <w:szCs w:val="22"/>
        </w:rPr>
      </w:pPr>
      <w:r>
        <w:rPr>
          <w:rStyle w:val="s1"/>
          <w:rFonts w:ascii="Avenir Book" w:hAnsi="Avenir Book" w:cs="Calibri"/>
          <w:color w:val="000000" w:themeColor="text1"/>
          <w:sz w:val="22"/>
          <w:szCs w:val="22"/>
        </w:rPr>
        <w:t xml:space="preserve">Location: </w:t>
      </w:r>
      <w:r w:rsidR="00B81AC8" w:rsidRPr="00400BC8">
        <w:rPr>
          <w:rStyle w:val="s1"/>
          <w:rFonts w:ascii="Avenir Book" w:hAnsi="Avenir Book" w:cs="Calibri"/>
          <w:color w:val="000000" w:themeColor="text1"/>
          <w:sz w:val="22"/>
          <w:szCs w:val="22"/>
        </w:rPr>
        <w:t>The work will involve a</w:t>
      </w:r>
      <w:r w:rsidR="00930C87" w:rsidRPr="00400BC8">
        <w:rPr>
          <w:rStyle w:val="s1"/>
          <w:rFonts w:ascii="Avenir Book" w:hAnsi="Avenir Book" w:cs="Calibri"/>
          <w:color w:val="000000" w:themeColor="text1"/>
          <w:sz w:val="22"/>
          <w:szCs w:val="22"/>
        </w:rPr>
        <w:t xml:space="preserve"> </w:t>
      </w:r>
      <w:r w:rsidR="00B81AC8" w:rsidRPr="00400BC8">
        <w:rPr>
          <w:rStyle w:val="s1"/>
          <w:rFonts w:ascii="Avenir Book" w:hAnsi="Avenir Book" w:cs="Calibri"/>
          <w:color w:val="000000" w:themeColor="text1"/>
          <w:sz w:val="22"/>
          <w:szCs w:val="22"/>
        </w:rPr>
        <w:t xml:space="preserve">balance of </w:t>
      </w:r>
      <w:r w:rsidR="00930C87" w:rsidRPr="00400BC8">
        <w:rPr>
          <w:rStyle w:val="s1"/>
          <w:rFonts w:ascii="Avenir Book" w:hAnsi="Avenir Book" w:cs="Calibri"/>
          <w:color w:val="000000" w:themeColor="text1"/>
          <w:sz w:val="22"/>
          <w:szCs w:val="22"/>
        </w:rPr>
        <w:t>work</w:t>
      </w:r>
      <w:r w:rsidR="00B81AC8" w:rsidRPr="00400BC8">
        <w:rPr>
          <w:rStyle w:val="s1"/>
          <w:rFonts w:ascii="Avenir Book" w:hAnsi="Avenir Book" w:cs="Calibri"/>
          <w:color w:val="000000" w:themeColor="text1"/>
          <w:sz w:val="22"/>
          <w:szCs w:val="22"/>
        </w:rPr>
        <w:t>ing</w:t>
      </w:r>
      <w:r w:rsidR="00930C87" w:rsidRPr="00400BC8">
        <w:rPr>
          <w:rStyle w:val="s1"/>
          <w:rFonts w:ascii="Avenir Book" w:hAnsi="Avenir Book" w:cs="Calibri"/>
          <w:color w:val="000000" w:themeColor="text1"/>
          <w:sz w:val="22"/>
          <w:szCs w:val="22"/>
        </w:rPr>
        <w:t xml:space="preserve"> from Chineke!</w:t>
      </w:r>
      <w:r w:rsidR="00AC20EC" w:rsidRPr="00400BC8">
        <w:rPr>
          <w:rStyle w:val="s1"/>
          <w:rFonts w:ascii="Avenir Book" w:hAnsi="Avenir Book" w:cs="Calibri"/>
          <w:color w:val="000000" w:themeColor="text1"/>
          <w:sz w:val="22"/>
          <w:szCs w:val="22"/>
        </w:rPr>
        <w:t xml:space="preserve"> Foundation’</w:t>
      </w:r>
      <w:r w:rsidR="00930C87" w:rsidRPr="00400BC8">
        <w:rPr>
          <w:rStyle w:val="s1"/>
          <w:rFonts w:ascii="Avenir Book" w:hAnsi="Avenir Book" w:cs="Calibri"/>
          <w:color w:val="000000" w:themeColor="text1"/>
          <w:sz w:val="22"/>
          <w:szCs w:val="22"/>
        </w:rPr>
        <w:t>s office</w:t>
      </w:r>
      <w:r w:rsidR="007D1F85" w:rsidRPr="00400BC8">
        <w:rPr>
          <w:rStyle w:val="s1"/>
          <w:rFonts w:ascii="Avenir Book" w:hAnsi="Avenir Book" w:cs="Calibri"/>
          <w:color w:val="000000" w:themeColor="text1"/>
          <w:sz w:val="22"/>
          <w:szCs w:val="22"/>
        </w:rPr>
        <w:t>s</w:t>
      </w:r>
      <w:r w:rsidR="00964A75" w:rsidRPr="00400BC8">
        <w:rPr>
          <w:rStyle w:val="s1"/>
          <w:rFonts w:ascii="Avenir Book" w:hAnsi="Avenir Book" w:cs="Calibri"/>
          <w:color w:val="000000" w:themeColor="text1"/>
          <w:sz w:val="22"/>
          <w:szCs w:val="22"/>
        </w:rPr>
        <w:t xml:space="preserve"> at Woolwich Works in the Royal Borough of Greenwich</w:t>
      </w:r>
      <w:r w:rsidR="00B81AC8" w:rsidRPr="00400BC8">
        <w:rPr>
          <w:rStyle w:val="s1"/>
          <w:rFonts w:ascii="Avenir Book" w:hAnsi="Avenir Book" w:cs="Calibri"/>
          <w:color w:val="000000" w:themeColor="text1"/>
          <w:sz w:val="22"/>
          <w:szCs w:val="22"/>
        </w:rPr>
        <w:t>, working at rehearsal and concert venues and</w:t>
      </w:r>
      <w:r w:rsidR="00964A75" w:rsidRPr="00400BC8">
        <w:rPr>
          <w:rStyle w:val="s1"/>
          <w:rFonts w:ascii="Avenir Book" w:hAnsi="Avenir Book" w:cs="Calibri"/>
          <w:color w:val="000000" w:themeColor="text1"/>
          <w:sz w:val="22"/>
          <w:szCs w:val="22"/>
        </w:rPr>
        <w:t xml:space="preserve"> working from home</w:t>
      </w:r>
      <w:r>
        <w:rPr>
          <w:rStyle w:val="s1"/>
          <w:rFonts w:ascii="Avenir Book" w:hAnsi="Avenir Book" w:cs="Calibri"/>
          <w:color w:val="000000" w:themeColor="text1"/>
          <w:sz w:val="22"/>
          <w:szCs w:val="22"/>
        </w:rPr>
        <w:t>.</w:t>
      </w:r>
    </w:p>
    <w:p w14:paraId="498A05B9" w14:textId="6960B902" w:rsidR="00057E7F" w:rsidRPr="00400BC8" w:rsidRDefault="00365F13" w:rsidP="0047080E">
      <w:pPr>
        <w:pStyle w:val="p1"/>
        <w:numPr>
          <w:ilvl w:val="0"/>
          <w:numId w:val="2"/>
        </w:numPr>
        <w:rPr>
          <w:rStyle w:val="s1"/>
          <w:rFonts w:ascii="Avenir Book" w:hAnsi="Avenir Book" w:cs="Calibri"/>
          <w:color w:val="000000" w:themeColor="text1"/>
          <w:sz w:val="22"/>
          <w:szCs w:val="22"/>
        </w:rPr>
      </w:pPr>
      <w:r w:rsidRPr="00400BC8">
        <w:rPr>
          <w:rStyle w:val="s1"/>
          <w:rFonts w:ascii="Avenir Book" w:hAnsi="Avenir Book" w:cs="Calibri"/>
          <w:color w:val="000000" w:themeColor="text1"/>
          <w:sz w:val="22"/>
          <w:szCs w:val="22"/>
        </w:rPr>
        <w:t>20 days’ holiday</w:t>
      </w:r>
      <w:r w:rsidR="00567839" w:rsidRPr="00400BC8">
        <w:rPr>
          <w:rStyle w:val="s1"/>
          <w:rFonts w:ascii="Avenir Book" w:hAnsi="Avenir Book" w:cs="Calibri"/>
          <w:color w:val="000000" w:themeColor="text1"/>
          <w:sz w:val="22"/>
          <w:szCs w:val="22"/>
        </w:rPr>
        <w:t xml:space="preserve"> per annum plus statutory holidays in the first year of employment rising by 1 day’s holiday per annum for each year of service up to a maximum of 25 days’ holiday, plus statutory holidays.</w:t>
      </w:r>
      <w:r w:rsidR="00DF290D" w:rsidRPr="00400BC8">
        <w:rPr>
          <w:rStyle w:val="s1"/>
          <w:rFonts w:ascii="Avenir Book" w:hAnsi="Avenir Book" w:cs="Calibri"/>
          <w:color w:val="000000" w:themeColor="text1"/>
          <w:sz w:val="22"/>
          <w:szCs w:val="22"/>
        </w:rPr>
        <w:t xml:space="preserve"> </w:t>
      </w:r>
    </w:p>
    <w:p w14:paraId="3FDA7E0B" w14:textId="271E1E62" w:rsidR="76B3690C" w:rsidRPr="00400BC8" w:rsidRDefault="76B3690C" w:rsidP="00C941A0">
      <w:pPr>
        <w:pStyle w:val="p1"/>
        <w:numPr>
          <w:ilvl w:val="0"/>
          <w:numId w:val="2"/>
        </w:numPr>
        <w:rPr>
          <w:rStyle w:val="s1"/>
          <w:rFonts w:ascii="Avenir Book" w:hAnsi="Avenir Book" w:cs="Calibri"/>
          <w:color w:val="000000" w:themeColor="text1"/>
          <w:sz w:val="22"/>
          <w:szCs w:val="22"/>
        </w:rPr>
      </w:pPr>
      <w:r w:rsidRPr="00400BC8">
        <w:rPr>
          <w:rStyle w:val="s1"/>
          <w:rFonts w:ascii="Avenir Book" w:hAnsi="Avenir Book" w:cs="Calibri"/>
          <w:color w:val="000000" w:themeColor="text1"/>
          <w:sz w:val="22"/>
          <w:szCs w:val="22"/>
        </w:rPr>
        <w:t>Probationary period of six months during which one month’s notice on both sides. After the probationary period, there will be two months’ notice on both sides.</w:t>
      </w:r>
    </w:p>
    <w:p w14:paraId="5F7CD7D1" w14:textId="77777777" w:rsidR="00C3593B" w:rsidRDefault="00243989" w:rsidP="00F6259C">
      <w:pPr>
        <w:pStyle w:val="p1"/>
        <w:numPr>
          <w:ilvl w:val="0"/>
          <w:numId w:val="2"/>
        </w:numPr>
        <w:rPr>
          <w:rStyle w:val="s1"/>
          <w:rFonts w:ascii="Avenir Book" w:hAnsi="Avenir Book" w:cs="Calibri"/>
          <w:color w:val="000000" w:themeColor="text1"/>
          <w:sz w:val="22"/>
          <w:szCs w:val="22"/>
        </w:rPr>
      </w:pPr>
      <w:r w:rsidRPr="00400BC8">
        <w:rPr>
          <w:rStyle w:val="s1"/>
          <w:rFonts w:ascii="Avenir Book" w:hAnsi="Avenir Book" w:cs="Calibri"/>
          <w:color w:val="000000" w:themeColor="text1"/>
          <w:sz w:val="22"/>
          <w:szCs w:val="22"/>
        </w:rPr>
        <w:t xml:space="preserve">There will be a number of professional development opportunities connected to this </w:t>
      </w:r>
      <w:proofErr w:type="gramStart"/>
      <w:r w:rsidRPr="00400BC8">
        <w:rPr>
          <w:rStyle w:val="s1"/>
          <w:rFonts w:ascii="Avenir Book" w:hAnsi="Avenir Book" w:cs="Calibri"/>
          <w:color w:val="000000" w:themeColor="text1"/>
          <w:sz w:val="22"/>
          <w:szCs w:val="22"/>
        </w:rPr>
        <w:t>role</w:t>
      </w:r>
      <w:proofErr w:type="gramEnd"/>
      <w:r w:rsidRPr="00400BC8">
        <w:rPr>
          <w:rStyle w:val="s1"/>
          <w:rFonts w:ascii="Avenir Book" w:hAnsi="Avenir Book" w:cs="Calibri"/>
          <w:color w:val="000000" w:themeColor="text1"/>
          <w:sz w:val="22"/>
          <w:szCs w:val="22"/>
        </w:rPr>
        <w:t xml:space="preserve"> and these will be developed in collaboration with the successful candidate</w:t>
      </w:r>
    </w:p>
    <w:p w14:paraId="3C6A2B0B" w14:textId="77777777" w:rsidR="00C3593B" w:rsidRPr="00C3593B" w:rsidRDefault="00C3593B" w:rsidP="00C3593B">
      <w:pPr>
        <w:pStyle w:val="p1"/>
        <w:rPr>
          <w:rStyle w:val="s1"/>
          <w:rFonts w:ascii="Avenir Book" w:hAnsi="Avenir Book" w:cs="Calibri"/>
          <w:b/>
          <w:bCs/>
          <w:color w:val="000000" w:themeColor="text1"/>
          <w:sz w:val="22"/>
          <w:szCs w:val="22"/>
        </w:rPr>
      </w:pPr>
      <w:r w:rsidRPr="00C3593B">
        <w:rPr>
          <w:rStyle w:val="s1"/>
          <w:rFonts w:ascii="Avenir Book" w:hAnsi="Avenir Book" w:cs="Calibri"/>
          <w:b/>
          <w:bCs/>
          <w:color w:val="000000" w:themeColor="text1"/>
          <w:sz w:val="22"/>
          <w:szCs w:val="22"/>
        </w:rPr>
        <w:t>How to apply</w:t>
      </w:r>
    </w:p>
    <w:p w14:paraId="4AC213F1" w14:textId="4D89D74B" w:rsidR="007C3601" w:rsidRPr="007C3601" w:rsidRDefault="007C3601" w:rsidP="007C3601">
      <w:pPr>
        <w:pStyle w:val="NormalWeb"/>
        <w:rPr>
          <w:rFonts w:ascii="Avenir Book" w:hAnsi="Avenir Book"/>
        </w:rPr>
      </w:pPr>
      <w:r w:rsidRPr="007C3601">
        <w:rPr>
          <w:rFonts w:ascii="Avenir Book" w:hAnsi="Avenir Book" w:cs="Calibri"/>
          <w:sz w:val="22"/>
          <w:szCs w:val="22"/>
        </w:rPr>
        <w:t xml:space="preserve">If you have any queries, or wish to apply for the post, please send your CV and covering letter to </w:t>
      </w:r>
      <w:r w:rsidR="00CA407A">
        <w:rPr>
          <w:rFonts w:ascii="Avenir Book" w:hAnsi="Avenir Book" w:cs="Calibri"/>
          <w:sz w:val="22"/>
          <w:szCs w:val="22"/>
        </w:rPr>
        <w:t>Annabelle Baik</w:t>
      </w:r>
      <w:r w:rsidRPr="007C3601">
        <w:rPr>
          <w:rFonts w:ascii="Avenir Book" w:hAnsi="Avenir Book" w:cs="Calibri"/>
          <w:sz w:val="22"/>
          <w:szCs w:val="22"/>
        </w:rPr>
        <w:t xml:space="preserve">, Concert </w:t>
      </w:r>
      <w:r w:rsidR="00CA407A">
        <w:rPr>
          <w:rFonts w:ascii="Avenir Book" w:hAnsi="Avenir Book" w:cs="Calibri"/>
          <w:sz w:val="22"/>
          <w:szCs w:val="22"/>
        </w:rPr>
        <w:t>Coordinator</w:t>
      </w:r>
      <w:r w:rsidRPr="007C3601">
        <w:rPr>
          <w:rFonts w:ascii="Avenir Book" w:hAnsi="Avenir Book" w:cs="Calibri"/>
          <w:sz w:val="22"/>
          <w:szCs w:val="22"/>
        </w:rPr>
        <w:t xml:space="preserve">: </w:t>
      </w:r>
      <w:r w:rsidR="00CA407A">
        <w:rPr>
          <w:rFonts w:ascii="Avenir Book" w:hAnsi="Avenir Book" w:cs="Calibri"/>
          <w:sz w:val="22"/>
          <w:szCs w:val="22"/>
        </w:rPr>
        <w:t>annabelle@chineke.org</w:t>
      </w:r>
      <w:r w:rsidRPr="007C3601">
        <w:rPr>
          <w:rFonts w:ascii="Avenir Book" w:hAnsi="Avenir Book" w:cs="Calibri"/>
          <w:sz w:val="22"/>
          <w:szCs w:val="22"/>
        </w:rPr>
        <w:t xml:space="preserve"> </w:t>
      </w:r>
    </w:p>
    <w:p w14:paraId="25651A5F" w14:textId="4DE69C57" w:rsidR="00A40171" w:rsidRPr="00E05B8B" w:rsidRDefault="007C3601" w:rsidP="00E05B8B">
      <w:pPr>
        <w:pStyle w:val="NormalWeb"/>
        <w:rPr>
          <w:rFonts w:ascii="Avenir Book" w:hAnsi="Avenir Book"/>
        </w:rPr>
      </w:pPr>
      <w:r w:rsidRPr="007C3601">
        <w:rPr>
          <w:rFonts w:ascii="Avenir Book" w:hAnsi="Avenir Book" w:cs="Calibri"/>
          <w:b/>
          <w:bCs/>
          <w:sz w:val="22"/>
          <w:szCs w:val="22"/>
        </w:rPr>
        <w:t>Application Deadline</w:t>
      </w:r>
      <w:r w:rsidRPr="007C3601">
        <w:rPr>
          <w:rFonts w:ascii="Avenir Book" w:hAnsi="Avenir Book" w:cs="Calibri"/>
          <w:sz w:val="22"/>
          <w:szCs w:val="22"/>
        </w:rPr>
        <w:t xml:space="preserve">: Monday </w:t>
      </w:r>
      <w:r w:rsidR="00E05B8B">
        <w:rPr>
          <w:rFonts w:ascii="Avenir Book" w:hAnsi="Avenir Book" w:cs="Calibri"/>
          <w:sz w:val="22"/>
          <w:szCs w:val="22"/>
        </w:rPr>
        <w:t>1</w:t>
      </w:r>
      <w:r w:rsidR="009A1C2A">
        <w:rPr>
          <w:rFonts w:ascii="Avenir Book" w:hAnsi="Avenir Book" w:cs="Calibri"/>
          <w:sz w:val="22"/>
          <w:szCs w:val="22"/>
        </w:rPr>
        <w:t>7</w:t>
      </w:r>
      <w:r w:rsidRPr="007C3601">
        <w:rPr>
          <w:rFonts w:ascii="Avenir Book" w:hAnsi="Avenir Book" w:cs="Calibri"/>
          <w:sz w:val="22"/>
          <w:szCs w:val="22"/>
          <w:vertAlign w:val="superscript"/>
        </w:rPr>
        <w:t>th</w:t>
      </w:r>
      <w:r w:rsidRPr="007C3601">
        <w:rPr>
          <w:rFonts w:ascii="Avenir Book" w:hAnsi="Avenir Book" w:cs="Calibri"/>
          <w:sz w:val="22"/>
          <w:szCs w:val="22"/>
        </w:rPr>
        <w:t xml:space="preserve"> </w:t>
      </w:r>
      <w:r w:rsidR="00E05B8B">
        <w:rPr>
          <w:rFonts w:ascii="Avenir Book" w:hAnsi="Avenir Book" w:cs="Calibri"/>
          <w:sz w:val="22"/>
          <w:szCs w:val="22"/>
        </w:rPr>
        <w:t>March</w:t>
      </w:r>
      <w:r w:rsidRPr="007C3601">
        <w:rPr>
          <w:rFonts w:ascii="Avenir Book" w:hAnsi="Avenir Book" w:cs="Calibri"/>
          <w:sz w:val="22"/>
          <w:szCs w:val="22"/>
        </w:rPr>
        <w:t xml:space="preserve"> 6pm </w:t>
      </w:r>
      <w:r w:rsidRPr="007C3601">
        <w:rPr>
          <w:rFonts w:ascii="Avenir Book" w:hAnsi="Avenir Book" w:cs="Calibri"/>
          <w:b/>
          <w:bCs/>
          <w:sz w:val="22"/>
          <w:szCs w:val="22"/>
        </w:rPr>
        <w:t>Interviews</w:t>
      </w:r>
      <w:r w:rsidRPr="007C3601">
        <w:rPr>
          <w:rFonts w:ascii="Avenir Book" w:hAnsi="Avenir Book" w:cs="Calibri"/>
          <w:sz w:val="22"/>
          <w:szCs w:val="22"/>
        </w:rPr>
        <w:t xml:space="preserve">: </w:t>
      </w:r>
      <w:r w:rsidR="00E05B8B">
        <w:rPr>
          <w:rFonts w:ascii="Avenir Book" w:hAnsi="Avenir Book" w:cs="Calibri"/>
          <w:sz w:val="22"/>
          <w:szCs w:val="22"/>
        </w:rPr>
        <w:t>March</w:t>
      </w:r>
      <w:r w:rsidR="00187FC2">
        <w:rPr>
          <w:rFonts w:ascii="Avenir Book" w:hAnsi="Avenir Book" w:cs="Calibri"/>
          <w:sz w:val="22"/>
          <w:szCs w:val="22"/>
        </w:rPr>
        <w:t>/April</w:t>
      </w:r>
      <w:r w:rsidR="00E05B8B">
        <w:rPr>
          <w:rFonts w:ascii="Avenir Book" w:hAnsi="Avenir Book" w:cs="Calibri"/>
          <w:sz w:val="22"/>
          <w:szCs w:val="22"/>
        </w:rPr>
        <w:t xml:space="preserve"> </w:t>
      </w:r>
      <w:r w:rsidRPr="007C3601">
        <w:rPr>
          <w:rFonts w:ascii="Avenir Book" w:hAnsi="Avenir Book" w:cs="Calibri"/>
          <w:sz w:val="22"/>
          <w:szCs w:val="22"/>
        </w:rPr>
        <w:t>202</w:t>
      </w:r>
      <w:r w:rsidR="00E05B8B">
        <w:rPr>
          <w:rFonts w:ascii="Avenir Book" w:hAnsi="Avenir Book" w:cs="Calibri"/>
          <w:sz w:val="22"/>
          <w:szCs w:val="22"/>
        </w:rPr>
        <w:t>5</w:t>
      </w:r>
    </w:p>
    <w:p w14:paraId="3512EE03" w14:textId="6FA4EEAB" w:rsidR="00B806CE" w:rsidRPr="00C3593B" w:rsidRDefault="001F3C61" w:rsidP="00B806CE">
      <w:pPr>
        <w:pStyle w:val="Default"/>
        <w:rPr>
          <w:rFonts w:ascii="Avenir Book" w:hAnsi="Avenir Book" w:cs="Calibri"/>
          <w:b/>
          <w:bCs/>
          <w:color w:val="000000" w:themeColor="text1"/>
          <w:sz w:val="28"/>
          <w:szCs w:val="28"/>
        </w:rPr>
      </w:pPr>
      <w:r w:rsidRPr="00C3593B">
        <w:rPr>
          <w:rFonts w:ascii="Avenir Book" w:hAnsi="Avenir Book" w:cs="Calibri"/>
          <w:b/>
          <w:bCs/>
          <w:color w:val="000000" w:themeColor="text1"/>
          <w:sz w:val="28"/>
          <w:szCs w:val="28"/>
        </w:rPr>
        <w:lastRenderedPageBreak/>
        <w:t>More a</w:t>
      </w:r>
      <w:r w:rsidR="00B806CE" w:rsidRPr="00C3593B">
        <w:rPr>
          <w:rFonts w:ascii="Avenir Book" w:hAnsi="Avenir Book" w:cs="Calibri"/>
          <w:b/>
          <w:bCs/>
          <w:color w:val="000000" w:themeColor="text1"/>
          <w:sz w:val="28"/>
          <w:szCs w:val="28"/>
        </w:rPr>
        <w:t>bout Chineke!</w:t>
      </w:r>
    </w:p>
    <w:p w14:paraId="3241B9CA" w14:textId="77777777" w:rsidR="00B806CE" w:rsidRPr="00400BC8" w:rsidRDefault="00B806CE" w:rsidP="00B806CE">
      <w:pPr>
        <w:pStyle w:val="Default"/>
        <w:rPr>
          <w:rFonts w:ascii="Avenir Book" w:hAnsi="Avenir Book" w:cs="Calibri"/>
          <w:color w:val="000000" w:themeColor="text1"/>
          <w:sz w:val="22"/>
          <w:szCs w:val="22"/>
        </w:rPr>
      </w:pPr>
    </w:p>
    <w:p w14:paraId="2BEFD652" w14:textId="1BE3DEB0" w:rsidR="00B1184E" w:rsidRPr="00400BC8" w:rsidRDefault="00B1184E" w:rsidP="00B1184E">
      <w:pPr>
        <w:pStyle w:val="paragraph"/>
        <w:spacing w:before="0" w:beforeAutospacing="0" w:after="0" w:afterAutospacing="0"/>
        <w:textAlignment w:val="baseline"/>
        <w:rPr>
          <w:rStyle w:val="eop"/>
          <w:rFonts w:ascii="Avenir Book" w:hAnsi="Avenir Book" w:cs="Calibri"/>
          <w:color w:val="000000" w:themeColor="text1"/>
          <w:sz w:val="22"/>
          <w:szCs w:val="22"/>
        </w:rPr>
      </w:pPr>
      <w:r w:rsidRPr="00400BC8">
        <w:rPr>
          <w:rStyle w:val="normaltextrun"/>
          <w:rFonts w:ascii="Avenir Book" w:hAnsi="Avenir Book" w:cs="Calibri"/>
          <w:color w:val="000000" w:themeColor="text1"/>
          <w:sz w:val="22"/>
          <w:szCs w:val="22"/>
        </w:rPr>
        <w:t xml:space="preserve">Established in 2015, </w:t>
      </w:r>
      <w:r w:rsidRPr="00400BC8">
        <w:rPr>
          <w:rStyle w:val="spellingerror"/>
          <w:rFonts w:ascii="Avenir Book" w:hAnsi="Avenir Book" w:cs="Calibri"/>
          <w:color w:val="000000" w:themeColor="text1"/>
          <w:sz w:val="22"/>
          <w:szCs w:val="22"/>
        </w:rPr>
        <w:t>Chineke</w:t>
      </w:r>
      <w:r w:rsidRPr="00400BC8">
        <w:rPr>
          <w:rStyle w:val="normaltextrun"/>
          <w:rFonts w:ascii="Avenir Book" w:hAnsi="Avenir Book" w:cs="Calibri"/>
          <w:color w:val="000000" w:themeColor="text1"/>
          <w:sz w:val="22"/>
          <w:szCs w:val="22"/>
        </w:rPr>
        <w:t xml:space="preserve">! aims to transform public perceptions of who classical music is by and for. We are doing this by developing the </w:t>
      </w:r>
      <w:r w:rsidRPr="00400BC8">
        <w:rPr>
          <w:rStyle w:val="spellingerror"/>
          <w:rFonts w:ascii="Avenir Book" w:hAnsi="Avenir Book" w:cs="Calibri"/>
          <w:color w:val="000000" w:themeColor="text1"/>
          <w:sz w:val="22"/>
          <w:szCs w:val="22"/>
        </w:rPr>
        <w:t>Chineke</w:t>
      </w:r>
      <w:r w:rsidRPr="00400BC8">
        <w:rPr>
          <w:rStyle w:val="normaltextrun"/>
          <w:rFonts w:ascii="Avenir Book" w:hAnsi="Avenir Book" w:cs="Calibri"/>
          <w:color w:val="000000" w:themeColor="text1"/>
          <w:sz w:val="22"/>
          <w:szCs w:val="22"/>
        </w:rPr>
        <w:t xml:space="preserve">! Orchestra, Europe’s first majority-Black and ethnically diverse professional orchestra. Our founding was described as a “blaze of excitement and hope” (Daily Telegraph) and “the beginning of something culturally inspiring” (The Guardian). Since </w:t>
      </w:r>
      <w:proofErr w:type="gramStart"/>
      <w:r w:rsidRPr="00400BC8">
        <w:rPr>
          <w:rStyle w:val="contextualspellingandgrammarerror"/>
          <w:rFonts w:ascii="Avenir Book" w:hAnsi="Avenir Book" w:cs="Calibri"/>
          <w:color w:val="000000" w:themeColor="text1"/>
          <w:sz w:val="22"/>
          <w:szCs w:val="22"/>
        </w:rPr>
        <w:t>then</w:t>
      </w:r>
      <w:proofErr w:type="gramEnd"/>
      <w:r w:rsidRPr="00400BC8">
        <w:rPr>
          <w:rStyle w:val="normaltextrun"/>
          <w:rFonts w:ascii="Avenir Book" w:hAnsi="Avenir Book" w:cs="Calibri"/>
          <w:color w:val="000000" w:themeColor="text1"/>
          <w:sz w:val="22"/>
          <w:szCs w:val="22"/>
        </w:rPr>
        <w:t xml:space="preserve"> we’ve staged 145 concerts and released three full-length commercial recordings, benefitting 350 musicians and reaching a live audience of 90,000 across the UK and internationally.</w:t>
      </w:r>
      <w:r w:rsidRPr="00400BC8">
        <w:rPr>
          <w:rStyle w:val="eop"/>
          <w:rFonts w:ascii="Avenir Book" w:hAnsi="Avenir Book" w:cs="Calibri"/>
          <w:color w:val="000000" w:themeColor="text1"/>
          <w:sz w:val="22"/>
          <w:szCs w:val="22"/>
        </w:rPr>
        <w:t> </w:t>
      </w:r>
    </w:p>
    <w:p w14:paraId="3BD4FE37" w14:textId="77777777" w:rsidR="008E4AE9" w:rsidRDefault="008E4AE9" w:rsidP="00B1184E">
      <w:pPr>
        <w:pStyle w:val="paragraph"/>
        <w:spacing w:before="0" w:beforeAutospacing="0" w:after="0" w:afterAutospacing="0"/>
        <w:textAlignment w:val="baseline"/>
        <w:rPr>
          <w:rFonts w:ascii="Avenir Book" w:hAnsi="Avenir Book" w:cs="Calibri"/>
          <w:color w:val="000000" w:themeColor="text1"/>
          <w:sz w:val="22"/>
          <w:szCs w:val="22"/>
        </w:rPr>
      </w:pPr>
    </w:p>
    <w:p w14:paraId="2C566993" w14:textId="202162B8" w:rsidR="00B1184E" w:rsidRPr="00400BC8" w:rsidRDefault="00B1184E" w:rsidP="00B1184E">
      <w:pPr>
        <w:pStyle w:val="paragraph"/>
        <w:spacing w:before="0" w:beforeAutospacing="0" w:after="0" w:afterAutospacing="0"/>
        <w:textAlignment w:val="baseline"/>
        <w:rPr>
          <w:rStyle w:val="eop"/>
          <w:rFonts w:ascii="Avenir Book" w:hAnsi="Avenir Book" w:cs="Calibri"/>
          <w:color w:val="000000" w:themeColor="text1"/>
          <w:sz w:val="22"/>
          <w:szCs w:val="22"/>
        </w:rPr>
      </w:pPr>
      <w:r w:rsidRPr="00400BC8">
        <w:rPr>
          <w:rStyle w:val="normaltextrun"/>
          <w:rFonts w:ascii="Avenir Book" w:hAnsi="Avenir Book" w:cs="Calibri"/>
          <w:color w:val="000000" w:themeColor="text1"/>
          <w:sz w:val="22"/>
          <w:szCs w:val="22"/>
        </w:rPr>
        <w:t xml:space="preserve">Our activities are organised into three primary strands. First, concerts by the </w:t>
      </w:r>
      <w:r w:rsidRPr="00400BC8">
        <w:rPr>
          <w:rStyle w:val="spellingerror"/>
          <w:rFonts w:ascii="Avenir Book" w:hAnsi="Avenir Book" w:cs="Calibri"/>
          <w:color w:val="000000" w:themeColor="text1"/>
          <w:sz w:val="22"/>
          <w:szCs w:val="22"/>
        </w:rPr>
        <w:t>Chineke</w:t>
      </w:r>
      <w:r w:rsidRPr="00400BC8">
        <w:rPr>
          <w:rStyle w:val="normaltextrun"/>
          <w:rFonts w:ascii="Avenir Book" w:hAnsi="Avenir Book" w:cs="Calibri"/>
          <w:color w:val="000000" w:themeColor="text1"/>
          <w:sz w:val="22"/>
          <w:szCs w:val="22"/>
        </w:rPr>
        <w:t xml:space="preserve">! Orchestra, Chamber Ensemble, and </w:t>
      </w:r>
      <w:r w:rsidRPr="00400BC8">
        <w:rPr>
          <w:rStyle w:val="spellingerror"/>
          <w:rFonts w:ascii="Avenir Book" w:hAnsi="Avenir Book" w:cs="Calibri"/>
          <w:color w:val="000000" w:themeColor="text1"/>
          <w:sz w:val="22"/>
          <w:szCs w:val="22"/>
        </w:rPr>
        <w:t>Chineke</w:t>
      </w:r>
      <w:r w:rsidRPr="00400BC8">
        <w:rPr>
          <w:rStyle w:val="normaltextrun"/>
          <w:rFonts w:ascii="Avenir Book" w:hAnsi="Avenir Book" w:cs="Calibri"/>
          <w:color w:val="000000" w:themeColor="text1"/>
          <w:sz w:val="22"/>
          <w:szCs w:val="22"/>
        </w:rPr>
        <w:t xml:space="preserve">! Voices, and the new works we regularly commission for the orchestra. Second, the </w:t>
      </w:r>
      <w:r w:rsidRPr="00400BC8">
        <w:rPr>
          <w:rStyle w:val="spellingerror"/>
          <w:rFonts w:ascii="Avenir Book" w:hAnsi="Avenir Book" w:cs="Calibri"/>
          <w:color w:val="000000" w:themeColor="text1"/>
          <w:sz w:val="22"/>
          <w:szCs w:val="22"/>
        </w:rPr>
        <w:t>Chineke</w:t>
      </w:r>
      <w:r w:rsidRPr="00400BC8">
        <w:rPr>
          <w:rStyle w:val="normaltextrun"/>
          <w:rFonts w:ascii="Avenir Book" w:hAnsi="Avenir Book" w:cs="Calibri"/>
          <w:color w:val="000000" w:themeColor="text1"/>
          <w:sz w:val="22"/>
          <w:szCs w:val="22"/>
        </w:rPr>
        <w:t>! Junior Orchestra, which provides development opportunities for ethnically diverse musicians aged 11-22 and comprises courses, rehearsal weekends and concerts. And finally, our Learning &amp; Participation programme in schools and other community settings, also including our new Beginners’ Orchestra.</w:t>
      </w:r>
      <w:r w:rsidRPr="00400BC8">
        <w:rPr>
          <w:rStyle w:val="normaltextrun"/>
          <w:rFonts w:ascii="Avenir Book" w:hAnsi="Avenir Book" w:cs="Calibri"/>
          <w:b/>
          <w:bCs/>
          <w:color w:val="000000" w:themeColor="text1"/>
          <w:sz w:val="22"/>
          <w:szCs w:val="22"/>
          <w:u w:val="single"/>
        </w:rPr>
        <w:t> </w:t>
      </w:r>
      <w:r w:rsidRPr="00400BC8">
        <w:rPr>
          <w:rStyle w:val="eop"/>
          <w:rFonts w:ascii="Avenir Book" w:hAnsi="Avenir Book" w:cs="Calibri"/>
          <w:color w:val="000000" w:themeColor="text1"/>
          <w:sz w:val="22"/>
          <w:szCs w:val="22"/>
        </w:rPr>
        <w:t> </w:t>
      </w:r>
    </w:p>
    <w:p w14:paraId="147B0F5C" w14:textId="77777777" w:rsidR="00B1184E" w:rsidRPr="00400BC8" w:rsidRDefault="00B1184E" w:rsidP="00B1184E">
      <w:pPr>
        <w:pStyle w:val="paragraph"/>
        <w:spacing w:before="0" w:beforeAutospacing="0" w:after="0" w:afterAutospacing="0"/>
        <w:textAlignment w:val="baseline"/>
        <w:rPr>
          <w:rStyle w:val="eop"/>
          <w:rFonts w:ascii="Avenir Book" w:hAnsi="Avenir Book" w:cs="Calibri"/>
          <w:color w:val="000000" w:themeColor="text1"/>
          <w:sz w:val="22"/>
          <w:szCs w:val="22"/>
        </w:rPr>
      </w:pPr>
    </w:p>
    <w:p w14:paraId="505CDD08" w14:textId="1C9D256B" w:rsidR="00DB5B89" w:rsidRPr="00400BC8" w:rsidRDefault="002D2951" w:rsidP="00E01B99">
      <w:pPr>
        <w:pStyle w:val="paragraph"/>
        <w:spacing w:before="0" w:beforeAutospacing="0" w:after="0" w:afterAutospacing="0"/>
        <w:textAlignment w:val="baseline"/>
        <w:rPr>
          <w:rFonts w:ascii="Avenir Book" w:hAnsi="Avenir Book" w:cs="Calibri"/>
          <w:color w:val="000000" w:themeColor="text1"/>
          <w:sz w:val="22"/>
          <w:szCs w:val="22"/>
        </w:rPr>
      </w:pPr>
      <w:r w:rsidRPr="00400BC8">
        <w:rPr>
          <w:rFonts w:ascii="Avenir Book" w:hAnsi="Avenir Book" w:cs="Calibri"/>
          <w:color w:val="000000" w:themeColor="text1"/>
          <w:sz w:val="22"/>
          <w:szCs w:val="22"/>
        </w:rPr>
        <w:t xml:space="preserve">Chineke! stands as a pioneering force in classical music, dedicated to showcasing the talent of Black and ethnically diverse musicians in the realm of symphonic orchestral performances. Alongside our core focus, we also embrace innovative collaborations that extend our impact and resonate with a wide audience. We've had the privilege of working with notable artists across different genres, such as Stormzy and Max Richter, and partnered directly with the estate of Bob Marley to reimagine Marley’s work in a project released by Island Records. </w:t>
      </w:r>
      <w:r w:rsidR="008E4AE9">
        <w:rPr>
          <w:rFonts w:ascii="Avenir Book" w:hAnsi="Avenir Book" w:cs="Calibri"/>
          <w:color w:val="000000" w:themeColor="text1"/>
          <w:sz w:val="22"/>
          <w:szCs w:val="22"/>
        </w:rPr>
        <w:t>In 2023</w:t>
      </w:r>
      <w:r w:rsidRPr="00400BC8">
        <w:rPr>
          <w:rFonts w:ascii="Avenir Book" w:hAnsi="Avenir Book" w:cs="Calibri"/>
          <w:color w:val="000000" w:themeColor="text1"/>
          <w:sz w:val="22"/>
          <w:szCs w:val="22"/>
        </w:rPr>
        <w:t>, we marked another milestone by becoming the first European orchestra to perform the Black Panther soundtrack live alongside the film, in a special engagement at the Royal Albert Hall. Our current major partnerships include iconic classical music label Decca Recordings, leading cultural centre the Southbank Centre, and emerging arts hub Woolwich Works. In April 2023, Chineke! became an Arts Council England 'National Portfolio Organisation,' further enabling an ambitious expansion of our work across England and beyond.</w:t>
      </w:r>
    </w:p>
    <w:p w14:paraId="5C4C48FB" w14:textId="77777777" w:rsidR="00DB5B89" w:rsidRPr="00400BC8" w:rsidRDefault="00DB5B89" w:rsidP="008E4AE9">
      <w:pPr>
        <w:pStyle w:val="p1"/>
        <w:rPr>
          <w:rStyle w:val="Hyperlink"/>
          <w:rFonts w:ascii="Avenir Book" w:hAnsi="Avenir Book" w:cs="Calibri"/>
          <w:sz w:val="22"/>
          <w:szCs w:val="22"/>
        </w:rPr>
      </w:pPr>
      <w:r w:rsidRPr="00400BC8">
        <w:rPr>
          <w:rStyle w:val="s1"/>
          <w:rFonts w:ascii="Avenir Book" w:hAnsi="Avenir Book" w:cs="Calibri"/>
          <w:sz w:val="22"/>
          <w:szCs w:val="22"/>
        </w:rPr>
        <w:t>For furthe</w:t>
      </w:r>
      <w:r w:rsidRPr="00400BC8">
        <w:rPr>
          <w:rFonts w:ascii="Avenir Book" w:hAnsi="Avenir Book" w:cs="Calibri"/>
          <w:sz w:val="22"/>
          <w:szCs w:val="22"/>
        </w:rPr>
        <w:fldChar w:fldCharType="begin"/>
      </w:r>
      <w:r w:rsidRPr="00400BC8">
        <w:rPr>
          <w:rFonts w:ascii="Avenir Book" w:hAnsi="Avenir Book" w:cs="Calibri"/>
          <w:sz w:val="22"/>
          <w:szCs w:val="22"/>
        </w:rPr>
        <w:instrText xml:space="preserve"> INCLUDEPICTURE "/Users/markhigham/Library/Group Containers/UBF8T346G9.ms/WebArchiveCopyPasteTempFiles/com.microsoft.Word/chineke-1200.jpg" \* MERGEFORMATINET </w:instrText>
      </w:r>
      <w:r w:rsidRPr="00400BC8">
        <w:rPr>
          <w:rFonts w:ascii="Avenir Book" w:hAnsi="Avenir Book" w:cs="Calibri"/>
          <w:sz w:val="22"/>
          <w:szCs w:val="22"/>
        </w:rPr>
        <w:fldChar w:fldCharType="separate"/>
      </w:r>
      <w:r w:rsidRPr="00400BC8">
        <w:rPr>
          <w:rFonts w:ascii="Avenir Book" w:hAnsi="Avenir Book" w:cs="Calibri"/>
          <w:sz w:val="22"/>
          <w:szCs w:val="22"/>
        </w:rPr>
        <w:fldChar w:fldCharType="end"/>
      </w:r>
      <w:r w:rsidRPr="00400BC8">
        <w:rPr>
          <w:rStyle w:val="s1"/>
          <w:rFonts w:ascii="Avenir Book" w:hAnsi="Avenir Book" w:cs="Calibri"/>
          <w:sz w:val="22"/>
          <w:szCs w:val="22"/>
        </w:rPr>
        <w:t xml:space="preserve">r information on the Chineke! Foundation, visit our website at: </w:t>
      </w:r>
      <w:hyperlink r:id="rId11" w:history="1">
        <w:r w:rsidRPr="00400BC8">
          <w:rPr>
            <w:rStyle w:val="Hyperlink"/>
            <w:rFonts w:ascii="Avenir Book" w:hAnsi="Avenir Book" w:cs="Calibri"/>
            <w:sz w:val="22"/>
            <w:szCs w:val="22"/>
          </w:rPr>
          <w:t>www.chineke.org</w:t>
        </w:r>
      </w:hyperlink>
    </w:p>
    <w:p w14:paraId="608EAB3E" w14:textId="50D0DC6C" w:rsidR="00DB5B89" w:rsidRPr="00F6259C" w:rsidRDefault="008E4AE9" w:rsidP="00F6259C">
      <w:pPr>
        <w:pStyle w:val="p1"/>
        <w:spacing w:after="0" w:afterAutospacing="0"/>
        <w:jc w:val="center"/>
        <w:rPr>
          <w:rFonts w:ascii="Avenir Book" w:hAnsi="Avenir Book" w:cs="Calibri"/>
          <w:i/>
          <w:color w:val="000000"/>
          <w:sz w:val="22"/>
          <w:szCs w:val="22"/>
        </w:rPr>
      </w:pPr>
      <w:r w:rsidRPr="00400BC8">
        <w:rPr>
          <w:rFonts w:ascii="Avenir Book" w:hAnsi="Avenir Book" w:cs="Calibri"/>
          <w:noProof/>
          <w:sz w:val="22"/>
          <w:szCs w:val="22"/>
        </w:rPr>
        <w:drawing>
          <wp:anchor distT="0" distB="0" distL="114300" distR="114300" simplePos="0" relativeHeight="251668480" behindDoc="1" locked="0" layoutInCell="1" allowOverlap="1" wp14:anchorId="60E8906B" wp14:editId="3C152772">
            <wp:simplePos x="0" y="0"/>
            <wp:positionH relativeFrom="column">
              <wp:posOffset>4052570</wp:posOffset>
            </wp:positionH>
            <wp:positionV relativeFrom="paragraph">
              <wp:posOffset>1824286</wp:posOffset>
            </wp:positionV>
            <wp:extent cx="2882265" cy="1972310"/>
            <wp:effectExtent l="0" t="0" r="635" b="0"/>
            <wp:wrapNone/>
            <wp:docPr id="1863298648" name="Picture 5" descr="Chineke! Orch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neke! Orchestra"/>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720" t="28919"/>
                    <a:stretch/>
                  </pic:blipFill>
                  <pic:spPr bwMode="auto">
                    <a:xfrm>
                      <a:off x="0" y="0"/>
                      <a:ext cx="2882265" cy="1972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0BC8">
        <w:rPr>
          <w:rFonts w:ascii="Avenir Book" w:hAnsi="Avenir Book" w:cs="Calibri"/>
          <w:noProof/>
          <w:sz w:val="22"/>
          <w:szCs w:val="22"/>
        </w:rPr>
        <w:drawing>
          <wp:anchor distT="0" distB="0" distL="114300" distR="114300" simplePos="0" relativeHeight="251666432" behindDoc="1" locked="0" layoutInCell="1" allowOverlap="1" wp14:anchorId="2452EC86" wp14:editId="7E54448B">
            <wp:simplePos x="0" y="0"/>
            <wp:positionH relativeFrom="column">
              <wp:posOffset>2060355</wp:posOffset>
            </wp:positionH>
            <wp:positionV relativeFrom="paragraph">
              <wp:posOffset>1777296</wp:posOffset>
            </wp:positionV>
            <wp:extent cx="2098040" cy="2098040"/>
            <wp:effectExtent l="0" t="0" r="0" b="0"/>
            <wp:wrapNone/>
            <wp:docPr id="11295938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8040" cy="2098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0BC8">
        <w:rPr>
          <w:rFonts w:ascii="Avenir Book" w:hAnsi="Avenir Book" w:cs="Calibri"/>
          <w:noProof/>
          <w:sz w:val="22"/>
          <w:szCs w:val="22"/>
        </w:rPr>
        <w:drawing>
          <wp:anchor distT="0" distB="0" distL="114300" distR="114300" simplePos="0" relativeHeight="251667456" behindDoc="1" locked="0" layoutInCell="1" allowOverlap="1" wp14:anchorId="26C8EFC5" wp14:editId="56A79DB6">
            <wp:simplePos x="0" y="0"/>
            <wp:positionH relativeFrom="column">
              <wp:posOffset>-803583</wp:posOffset>
            </wp:positionH>
            <wp:positionV relativeFrom="paragraph">
              <wp:posOffset>1824285</wp:posOffset>
            </wp:positionV>
            <wp:extent cx="2859405" cy="2004695"/>
            <wp:effectExtent l="0" t="0" r="0" b="1905"/>
            <wp:wrapNone/>
            <wp:docPr id="796118325" name="Picture 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118325" name="Picture 8" descr="A group of people posing for a photo&#10;&#10;Description automatically generated"/>
                    <pic:cNvPicPr/>
                  </pic:nvPicPr>
                  <pic:blipFill rotWithShape="1">
                    <a:blip r:embed="rId14" cstate="print">
                      <a:extLst>
                        <a:ext uri="{28A0092B-C50C-407E-A947-70E740481C1C}">
                          <a14:useLocalDpi xmlns:a14="http://schemas.microsoft.com/office/drawing/2010/main" val="0"/>
                        </a:ext>
                      </a:extLst>
                    </a:blip>
                    <a:srcRect l="12958" t="31303" r="13557"/>
                    <a:stretch/>
                  </pic:blipFill>
                  <pic:spPr bwMode="auto">
                    <a:xfrm>
                      <a:off x="0" y="0"/>
                      <a:ext cx="2859405" cy="2004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5B89" w:rsidRPr="00400BC8">
        <w:rPr>
          <w:rFonts w:ascii="Avenir Book" w:hAnsi="Avenir Book" w:cs="Calibri"/>
          <w:i/>
          <w:sz w:val="22"/>
          <w:szCs w:val="22"/>
        </w:rPr>
        <w:t xml:space="preserve">The Chineke! </w:t>
      </w:r>
      <w:r w:rsidR="00DB5B89" w:rsidRPr="00400BC8">
        <w:rPr>
          <w:rFonts w:ascii="Avenir Book" w:hAnsi="Avenir Book" w:cs="Calibri"/>
          <w:sz w:val="22"/>
          <w:szCs w:val="22"/>
        </w:rPr>
        <w:fldChar w:fldCharType="begin"/>
      </w:r>
      <w:r w:rsidR="00DB5B89" w:rsidRPr="00400BC8">
        <w:rPr>
          <w:rFonts w:ascii="Avenir Book" w:hAnsi="Avenir Book" w:cs="Calibri"/>
          <w:sz w:val="22"/>
          <w:szCs w:val="22"/>
        </w:rPr>
        <w:instrText xml:space="preserve"> INCLUDEPICTURE "/Users/markhigham/Library/Group Containers/UBF8T346G9.ms/WebArchiveCopyPasteTempFiles/com.microsoft.Word/Chineke-Nutcracker-Artwork-820x820.jpg" \* MERGEFORMATINET </w:instrText>
      </w:r>
      <w:r w:rsidR="00DB5B89" w:rsidRPr="00400BC8">
        <w:rPr>
          <w:rFonts w:ascii="Avenir Book" w:hAnsi="Avenir Book" w:cs="Calibri"/>
          <w:sz w:val="22"/>
          <w:szCs w:val="22"/>
        </w:rPr>
        <w:fldChar w:fldCharType="separate"/>
      </w:r>
      <w:r w:rsidR="00DB5B89" w:rsidRPr="00400BC8">
        <w:rPr>
          <w:rFonts w:ascii="Avenir Book" w:hAnsi="Avenir Book" w:cs="Calibri"/>
          <w:sz w:val="22"/>
          <w:szCs w:val="22"/>
        </w:rPr>
        <w:fldChar w:fldCharType="end"/>
      </w:r>
      <w:r w:rsidR="00DB5B89" w:rsidRPr="00400BC8">
        <w:rPr>
          <w:rFonts w:ascii="Avenir Book" w:hAnsi="Avenir Book" w:cs="Calibri"/>
          <w:i/>
          <w:sz w:val="22"/>
          <w:szCs w:val="22"/>
        </w:rPr>
        <w:t xml:space="preserve">Foundation is a Registered Charity in England and Wales, </w:t>
      </w:r>
      <w:r w:rsidR="00DB5B89" w:rsidRPr="00400BC8">
        <w:rPr>
          <w:rStyle w:val="il"/>
          <w:rFonts w:ascii="Avenir Book" w:hAnsi="Avenir Book" w:cs="Calibri"/>
          <w:i/>
          <w:color w:val="000000"/>
          <w:sz w:val="22"/>
          <w:szCs w:val="22"/>
        </w:rPr>
        <w:t>Charity</w:t>
      </w:r>
      <w:r w:rsidR="00DB5B89" w:rsidRPr="00400BC8">
        <w:rPr>
          <w:rFonts w:ascii="Avenir Book" w:hAnsi="Avenir Book" w:cs="Calibri"/>
          <w:i/>
          <w:color w:val="000000"/>
          <w:sz w:val="22"/>
          <w:szCs w:val="22"/>
        </w:rPr>
        <w:t xml:space="preserve"> Number 1165933</w:t>
      </w:r>
    </w:p>
    <w:sectPr w:rsidR="00DB5B89" w:rsidRPr="00F6259C">
      <w:headerReference w:type="default" r:id="rId15"/>
      <w:footerReference w:type="default" r:id="rId16"/>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2EECC3" w14:textId="77777777" w:rsidR="006F2D8F" w:rsidRDefault="006F2D8F">
      <w:r>
        <w:separator/>
      </w:r>
    </w:p>
  </w:endnote>
  <w:endnote w:type="continuationSeparator" w:id="0">
    <w:p w14:paraId="0D5981ED" w14:textId="77777777" w:rsidR="006F2D8F" w:rsidRDefault="006F2D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200247B" w:usb2="00000009" w:usb3="00000000" w:csb0="000001FF" w:csb1="00000000"/>
  </w:font>
  <w:font w:name="Avenir Book">
    <w:panose1 w:val="02000503020000020003"/>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F5F01" w14:textId="77777777" w:rsidR="00036AB6" w:rsidRDefault="00036AB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CAC402" w14:textId="77777777" w:rsidR="006F2D8F" w:rsidRDefault="006F2D8F">
      <w:r>
        <w:separator/>
      </w:r>
    </w:p>
  </w:footnote>
  <w:footnote w:type="continuationSeparator" w:id="0">
    <w:p w14:paraId="447EE305" w14:textId="77777777" w:rsidR="006F2D8F" w:rsidRDefault="006F2D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F5F00" w14:textId="77777777" w:rsidR="00036AB6" w:rsidRDefault="00036AB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F4E87"/>
    <w:multiLevelType w:val="hybridMultilevel"/>
    <w:tmpl w:val="4BDA3E82"/>
    <w:lvl w:ilvl="0" w:tplc="78527EDC">
      <w:start w:val="27"/>
      <w:numFmt w:val="bullet"/>
      <w:lvlText w:val="-"/>
      <w:lvlJc w:val="left"/>
      <w:pPr>
        <w:ind w:left="720" w:hanging="360"/>
      </w:pPr>
      <w:rPr>
        <w:rFonts w:ascii="Times New Roman" w:eastAsia="Arial Unicode M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42AB6"/>
    <w:multiLevelType w:val="hybridMultilevel"/>
    <w:tmpl w:val="66B214DA"/>
    <w:lvl w:ilvl="0" w:tplc="0E3C9224">
      <w:start w:val="9"/>
      <w:numFmt w:val="bullet"/>
      <w:lvlText w:val=""/>
      <w:lvlJc w:val="left"/>
      <w:pPr>
        <w:ind w:left="1080" w:hanging="360"/>
      </w:pPr>
      <w:rPr>
        <w:rFonts w:ascii="Symbol" w:eastAsiaTheme="minorEastAsia" w:hAnsi="Symbol" w:cstheme="minorBidi"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90C2FF3"/>
    <w:multiLevelType w:val="hybridMultilevel"/>
    <w:tmpl w:val="7C845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D115BB"/>
    <w:multiLevelType w:val="multilevel"/>
    <w:tmpl w:val="DAA0EB2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513F60"/>
    <w:multiLevelType w:val="hybridMultilevel"/>
    <w:tmpl w:val="E93C2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4E5A38"/>
    <w:multiLevelType w:val="hybridMultilevel"/>
    <w:tmpl w:val="37C286B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E442F2A"/>
    <w:multiLevelType w:val="hybridMultilevel"/>
    <w:tmpl w:val="3BBAAF4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9194089"/>
    <w:multiLevelType w:val="multilevel"/>
    <w:tmpl w:val="37FC4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AD82716"/>
    <w:multiLevelType w:val="hybridMultilevel"/>
    <w:tmpl w:val="65A26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BE2373"/>
    <w:multiLevelType w:val="multilevel"/>
    <w:tmpl w:val="6D76B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7334553"/>
    <w:multiLevelType w:val="hybridMultilevel"/>
    <w:tmpl w:val="6848F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F00BCA"/>
    <w:multiLevelType w:val="hybridMultilevel"/>
    <w:tmpl w:val="F25C4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4B0E99"/>
    <w:multiLevelType w:val="multilevel"/>
    <w:tmpl w:val="78443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3813710"/>
    <w:multiLevelType w:val="hybridMultilevel"/>
    <w:tmpl w:val="4FB41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6E1ED0"/>
    <w:multiLevelType w:val="multilevel"/>
    <w:tmpl w:val="7200D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EE82BD7"/>
    <w:multiLevelType w:val="multilevel"/>
    <w:tmpl w:val="2EF61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FE173A3"/>
    <w:multiLevelType w:val="hybridMultilevel"/>
    <w:tmpl w:val="3EA0F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8442E5"/>
    <w:multiLevelType w:val="hybridMultilevel"/>
    <w:tmpl w:val="08644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68B0972"/>
    <w:multiLevelType w:val="hybridMultilevel"/>
    <w:tmpl w:val="8BD4E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9E050F5"/>
    <w:multiLevelType w:val="multilevel"/>
    <w:tmpl w:val="0C58D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04172082">
    <w:abstractNumId w:val="10"/>
  </w:num>
  <w:num w:numId="2" w16cid:durableId="2012832096">
    <w:abstractNumId w:val="18"/>
  </w:num>
  <w:num w:numId="3" w16cid:durableId="1035354186">
    <w:abstractNumId w:val="17"/>
  </w:num>
  <w:num w:numId="4" w16cid:durableId="1342777783">
    <w:abstractNumId w:val="4"/>
  </w:num>
  <w:num w:numId="5" w16cid:durableId="1799493493">
    <w:abstractNumId w:val="8"/>
  </w:num>
  <w:num w:numId="6" w16cid:durableId="1538935604">
    <w:abstractNumId w:val="11"/>
  </w:num>
  <w:num w:numId="7" w16cid:durableId="605120463">
    <w:abstractNumId w:val="13"/>
  </w:num>
  <w:num w:numId="8" w16cid:durableId="1745032669">
    <w:abstractNumId w:val="16"/>
  </w:num>
  <w:num w:numId="9" w16cid:durableId="1165053696">
    <w:abstractNumId w:val="2"/>
  </w:num>
  <w:num w:numId="10" w16cid:durableId="1977028089">
    <w:abstractNumId w:val="0"/>
  </w:num>
  <w:num w:numId="11" w16cid:durableId="802506808">
    <w:abstractNumId w:val="9"/>
  </w:num>
  <w:num w:numId="12" w16cid:durableId="1566405624">
    <w:abstractNumId w:val="19"/>
  </w:num>
  <w:num w:numId="13" w16cid:durableId="1211383250">
    <w:abstractNumId w:val="7"/>
  </w:num>
  <w:num w:numId="14" w16cid:durableId="498737534">
    <w:abstractNumId w:val="6"/>
  </w:num>
  <w:num w:numId="15" w16cid:durableId="1850831986">
    <w:abstractNumId w:val="5"/>
  </w:num>
  <w:num w:numId="16" w16cid:durableId="609975537">
    <w:abstractNumId w:val="1"/>
  </w:num>
  <w:num w:numId="17" w16cid:durableId="1546020443">
    <w:abstractNumId w:val="3"/>
  </w:num>
  <w:num w:numId="18" w16cid:durableId="440106488">
    <w:abstractNumId w:val="14"/>
  </w:num>
  <w:num w:numId="19" w16cid:durableId="832375428">
    <w:abstractNumId w:val="15"/>
  </w:num>
  <w:num w:numId="20" w16cid:durableId="50285791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grammar="clean"/>
  <w:doNotTrackMov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AB6"/>
    <w:rsid w:val="00000026"/>
    <w:rsid w:val="000071F5"/>
    <w:rsid w:val="00021753"/>
    <w:rsid w:val="000247EF"/>
    <w:rsid w:val="00036AB6"/>
    <w:rsid w:val="0004544A"/>
    <w:rsid w:val="0005409E"/>
    <w:rsid w:val="00057E7F"/>
    <w:rsid w:val="000616B9"/>
    <w:rsid w:val="000663E7"/>
    <w:rsid w:val="00084456"/>
    <w:rsid w:val="000A783F"/>
    <w:rsid w:val="000B0911"/>
    <w:rsid w:val="000B3FDE"/>
    <w:rsid w:val="000D5305"/>
    <w:rsid w:val="000F0971"/>
    <w:rsid w:val="000F5676"/>
    <w:rsid w:val="001027CF"/>
    <w:rsid w:val="00102811"/>
    <w:rsid w:val="00104345"/>
    <w:rsid w:val="00105F1C"/>
    <w:rsid w:val="00111CD5"/>
    <w:rsid w:val="00115E13"/>
    <w:rsid w:val="001207BA"/>
    <w:rsid w:val="00152B9B"/>
    <w:rsid w:val="00160336"/>
    <w:rsid w:val="001627A0"/>
    <w:rsid w:val="00176D87"/>
    <w:rsid w:val="001868C9"/>
    <w:rsid w:val="00187FC2"/>
    <w:rsid w:val="001A1710"/>
    <w:rsid w:val="001A7D3B"/>
    <w:rsid w:val="001B7EFF"/>
    <w:rsid w:val="001C109F"/>
    <w:rsid w:val="001C1547"/>
    <w:rsid w:val="001F2D35"/>
    <w:rsid w:val="001F3C61"/>
    <w:rsid w:val="001F47BC"/>
    <w:rsid w:val="001F506A"/>
    <w:rsid w:val="00203620"/>
    <w:rsid w:val="0021102A"/>
    <w:rsid w:val="00232F41"/>
    <w:rsid w:val="00243989"/>
    <w:rsid w:val="00256438"/>
    <w:rsid w:val="00262FD2"/>
    <w:rsid w:val="00263C35"/>
    <w:rsid w:val="00274C3D"/>
    <w:rsid w:val="00287DD4"/>
    <w:rsid w:val="0029355F"/>
    <w:rsid w:val="002A048C"/>
    <w:rsid w:val="002A60EF"/>
    <w:rsid w:val="002B10A7"/>
    <w:rsid w:val="002B2709"/>
    <w:rsid w:val="002C1192"/>
    <w:rsid w:val="002C22C0"/>
    <w:rsid w:val="002C3962"/>
    <w:rsid w:val="002C758C"/>
    <w:rsid w:val="002D2951"/>
    <w:rsid w:val="002E114F"/>
    <w:rsid w:val="002F6FDC"/>
    <w:rsid w:val="003026BE"/>
    <w:rsid w:val="00305599"/>
    <w:rsid w:val="0030752E"/>
    <w:rsid w:val="00311267"/>
    <w:rsid w:val="0031367A"/>
    <w:rsid w:val="00327605"/>
    <w:rsid w:val="00333AAE"/>
    <w:rsid w:val="0034042F"/>
    <w:rsid w:val="00346963"/>
    <w:rsid w:val="00357E74"/>
    <w:rsid w:val="00360A3D"/>
    <w:rsid w:val="003654A4"/>
    <w:rsid w:val="00365F13"/>
    <w:rsid w:val="003718C6"/>
    <w:rsid w:val="0038476C"/>
    <w:rsid w:val="00386A07"/>
    <w:rsid w:val="00394090"/>
    <w:rsid w:val="00397353"/>
    <w:rsid w:val="003A3FF2"/>
    <w:rsid w:val="003A6DD9"/>
    <w:rsid w:val="003B185A"/>
    <w:rsid w:val="003B2958"/>
    <w:rsid w:val="003B6FC9"/>
    <w:rsid w:val="003B747D"/>
    <w:rsid w:val="003C19D1"/>
    <w:rsid w:val="003E29BE"/>
    <w:rsid w:val="003E449C"/>
    <w:rsid w:val="003E4F7E"/>
    <w:rsid w:val="003E5498"/>
    <w:rsid w:val="003F0561"/>
    <w:rsid w:val="00400BC8"/>
    <w:rsid w:val="00404392"/>
    <w:rsid w:val="0041706F"/>
    <w:rsid w:val="004557A2"/>
    <w:rsid w:val="0045764C"/>
    <w:rsid w:val="00466BBD"/>
    <w:rsid w:val="0047080E"/>
    <w:rsid w:val="00487B71"/>
    <w:rsid w:val="004949B3"/>
    <w:rsid w:val="004B3EF2"/>
    <w:rsid w:val="004B4D93"/>
    <w:rsid w:val="004C6CBB"/>
    <w:rsid w:val="004C7A77"/>
    <w:rsid w:val="004D0DAA"/>
    <w:rsid w:val="004D652F"/>
    <w:rsid w:val="004E1195"/>
    <w:rsid w:val="004E1BB2"/>
    <w:rsid w:val="004F23AA"/>
    <w:rsid w:val="005152BB"/>
    <w:rsid w:val="0054030B"/>
    <w:rsid w:val="00567839"/>
    <w:rsid w:val="00584935"/>
    <w:rsid w:val="00592540"/>
    <w:rsid w:val="00593A90"/>
    <w:rsid w:val="005C3666"/>
    <w:rsid w:val="005C53A8"/>
    <w:rsid w:val="005C75A3"/>
    <w:rsid w:val="005C7BAC"/>
    <w:rsid w:val="005D5F92"/>
    <w:rsid w:val="005E3B1F"/>
    <w:rsid w:val="005F0CA7"/>
    <w:rsid w:val="005F14ED"/>
    <w:rsid w:val="0060027D"/>
    <w:rsid w:val="00612982"/>
    <w:rsid w:val="0062668A"/>
    <w:rsid w:val="00626E8D"/>
    <w:rsid w:val="006272E5"/>
    <w:rsid w:val="006304C6"/>
    <w:rsid w:val="006311C9"/>
    <w:rsid w:val="00634A64"/>
    <w:rsid w:val="00643B60"/>
    <w:rsid w:val="0065346F"/>
    <w:rsid w:val="00661769"/>
    <w:rsid w:val="00672FDE"/>
    <w:rsid w:val="00674ACD"/>
    <w:rsid w:val="00676EAF"/>
    <w:rsid w:val="00685FE7"/>
    <w:rsid w:val="00687CC0"/>
    <w:rsid w:val="006959C4"/>
    <w:rsid w:val="006A1E95"/>
    <w:rsid w:val="006B1FB7"/>
    <w:rsid w:val="006B2927"/>
    <w:rsid w:val="006B4846"/>
    <w:rsid w:val="006D5E47"/>
    <w:rsid w:val="006F2D8F"/>
    <w:rsid w:val="0070074A"/>
    <w:rsid w:val="0070274E"/>
    <w:rsid w:val="007112F2"/>
    <w:rsid w:val="00715263"/>
    <w:rsid w:val="007202AC"/>
    <w:rsid w:val="007257F6"/>
    <w:rsid w:val="00731463"/>
    <w:rsid w:val="00735A6B"/>
    <w:rsid w:val="00737306"/>
    <w:rsid w:val="007425E6"/>
    <w:rsid w:val="00745050"/>
    <w:rsid w:val="0077099C"/>
    <w:rsid w:val="00796CC7"/>
    <w:rsid w:val="007A7EE1"/>
    <w:rsid w:val="007B1986"/>
    <w:rsid w:val="007B74AB"/>
    <w:rsid w:val="007C3601"/>
    <w:rsid w:val="007C3AC9"/>
    <w:rsid w:val="007D1F85"/>
    <w:rsid w:val="007E2AE8"/>
    <w:rsid w:val="007F047C"/>
    <w:rsid w:val="007F14A1"/>
    <w:rsid w:val="007F30A7"/>
    <w:rsid w:val="008034C1"/>
    <w:rsid w:val="00824B9E"/>
    <w:rsid w:val="0085447C"/>
    <w:rsid w:val="0086565A"/>
    <w:rsid w:val="00865C5A"/>
    <w:rsid w:val="0086732E"/>
    <w:rsid w:val="008724A8"/>
    <w:rsid w:val="00874AF3"/>
    <w:rsid w:val="008869AE"/>
    <w:rsid w:val="00891779"/>
    <w:rsid w:val="008A4226"/>
    <w:rsid w:val="008B60F8"/>
    <w:rsid w:val="008C4110"/>
    <w:rsid w:val="008C6436"/>
    <w:rsid w:val="008D7465"/>
    <w:rsid w:val="008E27AB"/>
    <w:rsid w:val="008E4AE9"/>
    <w:rsid w:val="008E7223"/>
    <w:rsid w:val="008E72D4"/>
    <w:rsid w:val="008F1BA5"/>
    <w:rsid w:val="00902DCB"/>
    <w:rsid w:val="00903AA4"/>
    <w:rsid w:val="0092093B"/>
    <w:rsid w:val="00921586"/>
    <w:rsid w:val="00925CFD"/>
    <w:rsid w:val="00930C87"/>
    <w:rsid w:val="00934DA8"/>
    <w:rsid w:val="009370EF"/>
    <w:rsid w:val="00955D36"/>
    <w:rsid w:val="00964A75"/>
    <w:rsid w:val="00973328"/>
    <w:rsid w:val="009775A8"/>
    <w:rsid w:val="00994DA2"/>
    <w:rsid w:val="009A1361"/>
    <w:rsid w:val="009A1C2A"/>
    <w:rsid w:val="009B31B2"/>
    <w:rsid w:val="009C21C0"/>
    <w:rsid w:val="009D7B9A"/>
    <w:rsid w:val="00A004B1"/>
    <w:rsid w:val="00A23FA1"/>
    <w:rsid w:val="00A26C12"/>
    <w:rsid w:val="00A306B2"/>
    <w:rsid w:val="00A3366B"/>
    <w:rsid w:val="00A40171"/>
    <w:rsid w:val="00A40382"/>
    <w:rsid w:val="00A84EF6"/>
    <w:rsid w:val="00A91363"/>
    <w:rsid w:val="00AA1978"/>
    <w:rsid w:val="00AA7B0E"/>
    <w:rsid w:val="00AC05F5"/>
    <w:rsid w:val="00AC20EC"/>
    <w:rsid w:val="00AC37DE"/>
    <w:rsid w:val="00AD4CC4"/>
    <w:rsid w:val="00AD4CEF"/>
    <w:rsid w:val="00AD64B1"/>
    <w:rsid w:val="00AE1104"/>
    <w:rsid w:val="00AF7411"/>
    <w:rsid w:val="00B01409"/>
    <w:rsid w:val="00B1184E"/>
    <w:rsid w:val="00B141BE"/>
    <w:rsid w:val="00B16080"/>
    <w:rsid w:val="00B21C6A"/>
    <w:rsid w:val="00B22E15"/>
    <w:rsid w:val="00B262C9"/>
    <w:rsid w:val="00B33DD5"/>
    <w:rsid w:val="00B33F9E"/>
    <w:rsid w:val="00B4191A"/>
    <w:rsid w:val="00B43B29"/>
    <w:rsid w:val="00B52234"/>
    <w:rsid w:val="00B601BF"/>
    <w:rsid w:val="00B6358D"/>
    <w:rsid w:val="00B66125"/>
    <w:rsid w:val="00B806CE"/>
    <w:rsid w:val="00B81AC8"/>
    <w:rsid w:val="00B81FF3"/>
    <w:rsid w:val="00B842BA"/>
    <w:rsid w:val="00B86BE9"/>
    <w:rsid w:val="00B9335B"/>
    <w:rsid w:val="00BB010F"/>
    <w:rsid w:val="00BB28A0"/>
    <w:rsid w:val="00BB7724"/>
    <w:rsid w:val="00BE19BF"/>
    <w:rsid w:val="00BF2041"/>
    <w:rsid w:val="00C00A20"/>
    <w:rsid w:val="00C1659A"/>
    <w:rsid w:val="00C17F25"/>
    <w:rsid w:val="00C20C97"/>
    <w:rsid w:val="00C21345"/>
    <w:rsid w:val="00C22069"/>
    <w:rsid w:val="00C3098A"/>
    <w:rsid w:val="00C30E74"/>
    <w:rsid w:val="00C325F9"/>
    <w:rsid w:val="00C3593B"/>
    <w:rsid w:val="00C37CE0"/>
    <w:rsid w:val="00C4606D"/>
    <w:rsid w:val="00C570B8"/>
    <w:rsid w:val="00C715DE"/>
    <w:rsid w:val="00C758D8"/>
    <w:rsid w:val="00C941A0"/>
    <w:rsid w:val="00C96201"/>
    <w:rsid w:val="00CA407A"/>
    <w:rsid w:val="00CB07EC"/>
    <w:rsid w:val="00CC0DC1"/>
    <w:rsid w:val="00CC3B1B"/>
    <w:rsid w:val="00CD37AB"/>
    <w:rsid w:val="00CF0C8D"/>
    <w:rsid w:val="00CF6C17"/>
    <w:rsid w:val="00CF7CD7"/>
    <w:rsid w:val="00D1773B"/>
    <w:rsid w:val="00D21E1F"/>
    <w:rsid w:val="00D27C3A"/>
    <w:rsid w:val="00D30164"/>
    <w:rsid w:val="00D55896"/>
    <w:rsid w:val="00D7214F"/>
    <w:rsid w:val="00D74513"/>
    <w:rsid w:val="00D90DC2"/>
    <w:rsid w:val="00D93BBB"/>
    <w:rsid w:val="00DA1B61"/>
    <w:rsid w:val="00DA2517"/>
    <w:rsid w:val="00DA50B3"/>
    <w:rsid w:val="00DB5B89"/>
    <w:rsid w:val="00DC2F2F"/>
    <w:rsid w:val="00DC58D8"/>
    <w:rsid w:val="00DD6EB7"/>
    <w:rsid w:val="00DD706C"/>
    <w:rsid w:val="00DE4CC1"/>
    <w:rsid w:val="00DF290D"/>
    <w:rsid w:val="00DF78DF"/>
    <w:rsid w:val="00E01B99"/>
    <w:rsid w:val="00E05B8B"/>
    <w:rsid w:val="00E14377"/>
    <w:rsid w:val="00E16EB3"/>
    <w:rsid w:val="00E731DA"/>
    <w:rsid w:val="00E77725"/>
    <w:rsid w:val="00E864A4"/>
    <w:rsid w:val="00E956A1"/>
    <w:rsid w:val="00EB2DAC"/>
    <w:rsid w:val="00EB2DF4"/>
    <w:rsid w:val="00EC1577"/>
    <w:rsid w:val="00EC183A"/>
    <w:rsid w:val="00EC229F"/>
    <w:rsid w:val="00ED14E2"/>
    <w:rsid w:val="00ED17D2"/>
    <w:rsid w:val="00EE6507"/>
    <w:rsid w:val="00F009CD"/>
    <w:rsid w:val="00F02429"/>
    <w:rsid w:val="00F109FE"/>
    <w:rsid w:val="00F12765"/>
    <w:rsid w:val="00F21EFC"/>
    <w:rsid w:val="00F3436B"/>
    <w:rsid w:val="00F52C2F"/>
    <w:rsid w:val="00F60392"/>
    <w:rsid w:val="00F6259C"/>
    <w:rsid w:val="00F74172"/>
    <w:rsid w:val="00F815C0"/>
    <w:rsid w:val="00FB0492"/>
    <w:rsid w:val="00FB3655"/>
    <w:rsid w:val="00FC6342"/>
    <w:rsid w:val="00FF170C"/>
    <w:rsid w:val="00FF207B"/>
    <w:rsid w:val="00FF649E"/>
    <w:rsid w:val="76B3690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F5E54"/>
  <w15:docId w15:val="{2D6C6331-CEA4-45B0-9AEA-80B17F4AF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lang w:val="en-US"/>
    </w:rPr>
  </w:style>
  <w:style w:type="paragraph" w:customStyle="1" w:styleId="Default">
    <w:name w:val="Default"/>
    <w:rsid w:val="00865C5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color w:val="000000"/>
      <w:sz w:val="24"/>
      <w:szCs w:val="24"/>
    </w:rPr>
  </w:style>
  <w:style w:type="paragraph" w:styleId="NormalWeb">
    <w:name w:val="Normal (Web)"/>
    <w:basedOn w:val="Normal"/>
    <w:uiPriority w:val="99"/>
    <w:unhideWhenUsed/>
    <w:rsid w:val="00D3016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p1">
    <w:name w:val="p1"/>
    <w:basedOn w:val="Normal"/>
    <w:rsid w:val="004B4D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s1">
    <w:name w:val="s1"/>
    <w:basedOn w:val="DefaultParagraphFont"/>
    <w:rsid w:val="004B4D93"/>
  </w:style>
  <w:style w:type="character" w:customStyle="1" w:styleId="il">
    <w:name w:val="il"/>
    <w:basedOn w:val="DefaultParagraphFont"/>
    <w:rsid w:val="004B4D93"/>
  </w:style>
  <w:style w:type="paragraph" w:customStyle="1" w:styleId="BodyA">
    <w:name w:val="Body A"/>
    <w:rsid w:val="00D21E1F"/>
    <w:pPr>
      <w:spacing w:after="160" w:line="259" w:lineRule="auto"/>
    </w:pPr>
    <w:rPr>
      <w:rFonts w:ascii="Calibri" w:eastAsia="Calibri" w:hAnsi="Calibri" w:cs="Calibri"/>
      <w:color w:val="000000"/>
      <w:sz w:val="22"/>
      <w:szCs w:val="22"/>
      <w:u w:color="000000"/>
      <w:lang w:val="en-US"/>
    </w:rPr>
  </w:style>
  <w:style w:type="paragraph" w:styleId="ListParagraph">
    <w:name w:val="List Paragraph"/>
    <w:basedOn w:val="Normal"/>
    <w:uiPriority w:val="34"/>
    <w:qFormat/>
    <w:rsid w:val="00DA50B3"/>
    <w:pPr>
      <w:ind w:left="720"/>
      <w:contextualSpacing/>
    </w:pPr>
  </w:style>
  <w:style w:type="paragraph" w:styleId="Revision">
    <w:name w:val="Revision"/>
    <w:hidden/>
    <w:uiPriority w:val="99"/>
    <w:semiHidden/>
    <w:rsid w:val="00B806CE"/>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customStyle="1" w:styleId="normaltextrun">
    <w:name w:val="normaltextrun"/>
    <w:basedOn w:val="DefaultParagraphFont"/>
    <w:rsid w:val="00903AA4"/>
  </w:style>
  <w:style w:type="character" w:customStyle="1" w:styleId="contextualspellingandgrammarerror">
    <w:name w:val="contextualspellingandgrammarerror"/>
    <w:basedOn w:val="DefaultParagraphFont"/>
    <w:rsid w:val="00903AA4"/>
  </w:style>
  <w:style w:type="character" w:customStyle="1" w:styleId="eop">
    <w:name w:val="eop"/>
    <w:basedOn w:val="DefaultParagraphFont"/>
    <w:rsid w:val="00903AA4"/>
  </w:style>
  <w:style w:type="character" w:customStyle="1" w:styleId="findhit">
    <w:name w:val="findhit"/>
    <w:basedOn w:val="DefaultParagraphFont"/>
    <w:rsid w:val="00487B71"/>
  </w:style>
  <w:style w:type="character" w:customStyle="1" w:styleId="scxw47678400">
    <w:name w:val="scxw47678400"/>
    <w:basedOn w:val="DefaultParagraphFont"/>
    <w:rsid w:val="00487B71"/>
  </w:style>
  <w:style w:type="paragraph" w:customStyle="1" w:styleId="paragraph">
    <w:name w:val="paragraph"/>
    <w:basedOn w:val="Normal"/>
    <w:rsid w:val="00B1184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spellingerror">
    <w:name w:val="spellingerror"/>
    <w:basedOn w:val="DefaultParagraphFont"/>
    <w:rsid w:val="00B1184E"/>
  </w:style>
  <w:style w:type="character" w:styleId="CommentReference">
    <w:name w:val="annotation reference"/>
    <w:basedOn w:val="DefaultParagraphFont"/>
    <w:uiPriority w:val="99"/>
    <w:semiHidden/>
    <w:unhideWhenUsed/>
    <w:rsid w:val="0038476C"/>
    <w:rPr>
      <w:sz w:val="16"/>
      <w:szCs w:val="16"/>
    </w:rPr>
  </w:style>
  <w:style w:type="paragraph" w:styleId="CommentText">
    <w:name w:val="annotation text"/>
    <w:basedOn w:val="Normal"/>
    <w:link w:val="CommentTextChar"/>
    <w:uiPriority w:val="99"/>
    <w:semiHidden/>
    <w:unhideWhenUsed/>
    <w:rsid w:val="0038476C"/>
    <w:rPr>
      <w:sz w:val="20"/>
      <w:szCs w:val="20"/>
    </w:rPr>
  </w:style>
  <w:style w:type="character" w:customStyle="1" w:styleId="CommentTextChar">
    <w:name w:val="Comment Text Char"/>
    <w:basedOn w:val="DefaultParagraphFont"/>
    <w:link w:val="CommentText"/>
    <w:uiPriority w:val="99"/>
    <w:semiHidden/>
    <w:rsid w:val="0038476C"/>
    <w:rPr>
      <w:lang w:val="en-US" w:eastAsia="en-US"/>
    </w:rPr>
  </w:style>
  <w:style w:type="paragraph" w:styleId="CommentSubject">
    <w:name w:val="annotation subject"/>
    <w:basedOn w:val="CommentText"/>
    <w:next w:val="CommentText"/>
    <w:link w:val="CommentSubjectChar"/>
    <w:uiPriority w:val="99"/>
    <w:semiHidden/>
    <w:unhideWhenUsed/>
    <w:rsid w:val="0038476C"/>
    <w:rPr>
      <w:b/>
      <w:bCs/>
    </w:rPr>
  </w:style>
  <w:style w:type="character" w:customStyle="1" w:styleId="CommentSubjectChar">
    <w:name w:val="Comment Subject Char"/>
    <w:basedOn w:val="CommentTextChar"/>
    <w:link w:val="CommentSubject"/>
    <w:uiPriority w:val="99"/>
    <w:semiHidden/>
    <w:rsid w:val="0038476C"/>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797113">
      <w:bodyDiv w:val="1"/>
      <w:marLeft w:val="0"/>
      <w:marRight w:val="0"/>
      <w:marTop w:val="0"/>
      <w:marBottom w:val="0"/>
      <w:divBdr>
        <w:top w:val="none" w:sz="0" w:space="0" w:color="auto"/>
        <w:left w:val="none" w:sz="0" w:space="0" w:color="auto"/>
        <w:bottom w:val="none" w:sz="0" w:space="0" w:color="auto"/>
        <w:right w:val="none" w:sz="0" w:space="0" w:color="auto"/>
      </w:divBdr>
    </w:div>
    <w:div w:id="225843705">
      <w:bodyDiv w:val="1"/>
      <w:marLeft w:val="0"/>
      <w:marRight w:val="0"/>
      <w:marTop w:val="0"/>
      <w:marBottom w:val="0"/>
      <w:divBdr>
        <w:top w:val="none" w:sz="0" w:space="0" w:color="auto"/>
        <w:left w:val="none" w:sz="0" w:space="0" w:color="auto"/>
        <w:bottom w:val="none" w:sz="0" w:space="0" w:color="auto"/>
        <w:right w:val="none" w:sz="0" w:space="0" w:color="auto"/>
      </w:divBdr>
      <w:divsChild>
        <w:div w:id="1420056686">
          <w:marLeft w:val="0"/>
          <w:marRight w:val="0"/>
          <w:marTop w:val="0"/>
          <w:marBottom w:val="0"/>
          <w:divBdr>
            <w:top w:val="none" w:sz="0" w:space="0" w:color="auto"/>
            <w:left w:val="none" w:sz="0" w:space="0" w:color="auto"/>
            <w:bottom w:val="none" w:sz="0" w:space="0" w:color="auto"/>
            <w:right w:val="none" w:sz="0" w:space="0" w:color="auto"/>
          </w:divBdr>
          <w:divsChild>
            <w:div w:id="1555504442">
              <w:marLeft w:val="0"/>
              <w:marRight w:val="0"/>
              <w:marTop w:val="0"/>
              <w:marBottom w:val="0"/>
              <w:divBdr>
                <w:top w:val="none" w:sz="0" w:space="0" w:color="auto"/>
                <w:left w:val="none" w:sz="0" w:space="0" w:color="auto"/>
                <w:bottom w:val="none" w:sz="0" w:space="0" w:color="auto"/>
                <w:right w:val="none" w:sz="0" w:space="0" w:color="auto"/>
              </w:divBdr>
              <w:divsChild>
                <w:div w:id="32173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056692">
      <w:bodyDiv w:val="1"/>
      <w:marLeft w:val="0"/>
      <w:marRight w:val="0"/>
      <w:marTop w:val="0"/>
      <w:marBottom w:val="0"/>
      <w:divBdr>
        <w:top w:val="none" w:sz="0" w:space="0" w:color="auto"/>
        <w:left w:val="none" w:sz="0" w:space="0" w:color="auto"/>
        <w:bottom w:val="none" w:sz="0" w:space="0" w:color="auto"/>
        <w:right w:val="none" w:sz="0" w:space="0" w:color="auto"/>
      </w:divBdr>
      <w:divsChild>
        <w:div w:id="73554550">
          <w:marLeft w:val="0"/>
          <w:marRight w:val="0"/>
          <w:marTop w:val="0"/>
          <w:marBottom w:val="0"/>
          <w:divBdr>
            <w:top w:val="none" w:sz="0" w:space="0" w:color="auto"/>
            <w:left w:val="none" w:sz="0" w:space="0" w:color="auto"/>
            <w:bottom w:val="none" w:sz="0" w:space="0" w:color="auto"/>
            <w:right w:val="none" w:sz="0" w:space="0" w:color="auto"/>
          </w:divBdr>
          <w:divsChild>
            <w:div w:id="1617322508">
              <w:marLeft w:val="0"/>
              <w:marRight w:val="0"/>
              <w:marTop w:val="0"/>
              <w:marBottom w:val="0"/>
              <w:divBdr>
                <w:top w:val="none" w:sz="0" w:space="0" w:color="auto"/>
                <w:left w:val="none" w:sz="0" w:space="0" w:color="auto"/>
                <w:bottom w:val="none" w:sz="0" w:space="0" w:color="auto"/>
                <w:right w:val="none" w:sz="0" w:space="0" w:color="auto"/>
              </w:divBdr>
              <w:divsChild>
                <w:div w:id="60203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552822">
      <w:bodyDiv w:val="1"/>
      <w:marLeft w:val="0"/>
      <w:marRight w:val="0"/>
      <w:marTop w:val="0"/>
      <w:marBottom w:val="0"/>
      <w:divBdr>
        <w:top w:val="none" w:sz="0" w:space="0" w:color="auto"/>
        <w:left w:val="none" w:sz="0" w:space="0" w:color="auto"/>
        <w:bottom w:val="none" w:sz="0" w:space="0" w:color="auto"/>
        <w:right w:val="none" w:sz="0" w:space="0" w:color="auto"/>
      </w:divBdr>
      <w:divsChild>
        <w:div w:id="632560716">
          <w:marLeft w:val="0"/>
          <w:marRight w:val="0"/>
          <w:marTop w:val="0"/>
          <w:marBottom w:val="0"/>
          <w:divBdr>
            <w:top w:val="none" w:sz="0" w:space="0" w:color="auto"/>
            <w:left w:val="none" w:sz="0" w:space="0" w:color="auto"/>
            <w:bottom w:val="none" w:sz="0" w:space="0" w:color="auto"/>
            <w:right w:val="none" w:sz="0" w:space="0" w:color="auto"/>
          </w:divBdr>
          <w:divsChild>
            <w:div w:id="1805853049">
              <w:marLeft w:val="0"/>
              <w:marRight w:val="0"/>
              <w:marTop w:val="0"/>
              <w:marBottom w:val="0"/>
              <w:divBdr>
                <w:top w:val="none" w:sz="0" w:space="0" w:color="auto"/>
                <w:left w:val="none" w:sz="0" w:space="0" w:color="auto"/>
                <w:bottom w:val="none" w:sz="0" w:space="0" w:color="auto"/>
                <w:right w:val="none" w:sz="0" w:space="0" w:color="auto"/>
              </w:divBdr>
              <w:divsChild>
                <w:div w:id="28149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811638">
      <w:bodyDiv w:val="1"/>
      <w:marLeft w:val="0"/>
      <w:marRight w:val="0"/>
      <w:marTop w:val="0"/>
      <w:marBottom w:val="0"/>
      <w:divBdr>
        <w:top w:val="none" w:sz="0" w:space="0" w:color="auto"/>
        <w:left w:val="none" w:sz="0" w:space="0" w:color="auto"/>
        <w:bottom w:val="none" w:sz="0" w:space="0" w:color="auto"/>
        <w:right w:val="none" w:sz="0" w:space="0" w:color="auto"/>
      </w:divBdr>
      <w:divsChild>
        <w:div w:id="1367876666">
          <w:marLeft w:val="0"/>
          <w:marRight w:val="0"/>
          <w:marTop w:val="0"/>
          <w:marBottom w:val="0"/>
          <w:divBdr>
            <w:top w:val="none" w:sz="0" w:space="0" w:color="auto"/>
            <w:left w:val="none" w:sz="0" w:space="0" w:color="auto"/>
            <w:bottom w:val="none" w:sz="0" w:space="0" w:color="auto"/>
            <w:right w:val="none" w:sz="0" w:space="0" w:color="auto"/>
          </w:divBdr>
          <w:divsChild>
            <w:div w:id="319509519">
              <w:marLeft w:val="0"/>
              <w:marRight w:val="0"/>
              <w:marTop w:val="0"/>
              <w:marBottom w:val="0"/>
              <w:divBdr>
                <w:top w:val="none" w:sz="0" w:space="0" w:color="auto"/>
                <w:left w:val="none" w:sz="0" w:space="0" w:color="auto"/>
                <w:bottom w:val="none" w:sz="0" w:space="0" w:color="auto"/>
                <w:right w:val="none" w:sz="0" w:space="0" w:color="auto"/>
              </w:divBdr>
              <w:divsChild>
                <w:div w:id="68952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46392">
      <w:bodyDiv w:val="1"/>
      <w:marLeft w:val="0"/>
      <w:marRight w:val="0"/>
      <w:marTop w:val="0"/>
      <w:marBottom w:val="0"/>
      <w:divBdr>
        <w:top w:val="none" w:sz="0" w:space="0" w:color="auto"/>
        <w:left w:val="none" w:sz="0" w:space="0" w:color="auto"/>
        <w:bottom w:val="none" w:sz="0" w:space="0" w:color="auto"/>
        <w:right w:val="none" w:sz="0" w:space="0" w:color="auto"/>
      </w:divBdr>
      <w:divsChild>
        <w:div w:id="17120700">
          <w:marLeft w:val="0"/>
          <w:marRight w:val="0"/>
          <w:marTop w:val="0"/>
          <w:marBottom w:val="0"/>
          <w:divBdr>
            <w:top w:val="none" w:sz="0" w:space="0" w:color="auto"/>
            <w:left w:val="none" w:sz="0" w:space="0" w:color="auto"/>
            <w:bottom w:val="none" w:sz="0" w:space="0" w:color="auto"/>
            <w:right w:val="none" w:sz="0" w:space="0" w:color="auto"/>
          </w:divBdr>
        </w:div>
        <w:div w:id="1702901021">
          <w:marLeft w:val="0"/>
          <w:marRight w:val="0"/>
          <w:marTop w:val="0"/>
          <w:marBottom w:val="0"/>
          <w:divBdr>
            <w:top w:val="none" w:sz="0" w:space="0" w:color="auto"/>
            <w:left w:val="none" w:sz="0" w:space="0" w:color="auto"/>
            <w:bottom w:val="none" w:sz="0" w:space="0" w:color="auto"/>
            <w:right w:val="none" w:sz="0" w:space="0" w:color="auto"/>
          </w:divBdr>
        </w:div>
        <w:div w:id="4401675">
          <w:marLeft w:val="0"/>
          <w:marRight w:val="0"/>
          <w:marTop w:val="0"/>
          <w:marBottom w:val="0"/>
          <w:divBdr>
            <w:top w:val="none" w:sz="0" w:space="0" w:color="auto"/>
            <w:left w:val="none" w:sz="0" w:space="0" w:color="auto"/>
            <w:bottom w:val="none" w:sz="0" w:space="0" w:color="auto"/>
            <w:right w:val="none" w:sz="0" w:space="0" w:color="auto"/>
          </w:divBdr>
        </w:div>
      </w:divsChild>
    </w:div>
    <w:div w:id="1824347675">
      <w:bodyDiv w:val="1"/>
      <w:marLeft w:val="0"/>
      <w:marRight w:val="0"/>
      <w:marTop w:val="0"/>
      <w:marBottom w:val="0"/>
      <w:divBdr>
        <w:top w:val="none" w:sz="0" w:space="0" w:color="auto"/>
        <w:left w:val="none" w:sz="0" w:space="0" w:color="auto"/>
        <w:bottom w:val="none" w:sz="0" w:space="0" w:color="auto"/>
        <w:right w:val="none" w:sz="0" w:space="0" w:color="auto"/>
      </w:divBdr>
      <w:divsChild>
        <w:div w:id="1630088029">
          <w:marLeft w:val="0"/>
          <w:marRight w:val="0"/>
          <w:marTop w:val="0"/>
          <w:marBottom w:val="0"/>
          <w:divBdr>
            <w:top w:val="none" w:sz="0" w:space="0" w:color="auto"/>
            <w:left w:val="none" w:sz="0" w:space="0" w:color="auto"/>
            <w:bottom w:val="none" w:sz="0" w:space="0" w:color="auto"/>
            <w:right w:val="none" w:sz="0" w:space="0" w:color="auto"/>
          </w:divBdr>
        </w:div>
        <w:div w:id="520364441">
          <w:marLeft w:val="0"/>
          <w:marRight w:val="0"/>
          <w:marTop w:val="0"/>
          <w:marBottom w:val="0"/>
          <w:divBdr>
            <w:top w:val="none" w:sz="0" w:space="0" w:color="auto"/>
            <w:left w:val="none" w:sz="0" w:space="0" w:color="auto"/>
            <w:bottom w:val="none" w:sz="0" w:space="0" w:color="auto"/>
            <w:right w:val="none" w:sz="0" w:space="0" w:color="auto"/>
          </w:divBdr>
        </w:div>
      </w:divsChild>
    </w:div>
    <w:div w:id="1999724399">
      <w:bodyDiv w:val="1"/>
      <w:marLeft w:val="0"/>
      <w:marRight w:val="0"/>
      <w:marTop w:val="0"/>
      <w:marBottom w:val="0"/>
      <w:divBdr>
        <w:top w:val="none" w:sz="0" w:space="0" w:color="auto"/>
        <w:left w:val="none" w:sz="0" w:space="0" w:color="auto"/>
        <w:bottom w:val="none" w:sz="0" w:space="0" w:color="auto"/>
        <w:right w:val="none" w:sz="0" w:space="0" w:color="auto"/>
      </w:divBdr>
      <w:divsChild>
        <w:div w:id="63529003">
          <w:marLeft w:val="0"/>
          <w:marRight w:val="0"/>
          <w:marTop w:val="0"/>
          <w:marBottom w:val="0"/>
          <w:divBdr>
            <w:top w:val="none" w:sz="0" w:space="0" w:color="auto"/>
            <w:left w:val="none" w:sz="0" w:space="0" w:color="auto"/>
            <w:bottom w:val="none" w:sz="0" w:space="0" w:color="auto"/>
            <w:right w:val="none" w:sz="0" w:space="0" w:color="auto"/>
          </w:divBdr>
          <w:divsChild>
            <w:div w:id="1437670582">
              <w:marLeft w:val="0"/>
              <w:marRight w:val="0"/>
              <w:marTop w:val="0"/>
              <w:marBottom w:val="0"/>
              <w:divBdr>
                <w:top w:val="none" w:sz="0" w:space="0" w:color="auto"/>
                <w:left w:val="none" w:sz="0" w:space="0" w:color="auto"/>
                <w:bottom w:val="none" w:sz="0" w:space="0" w:color="auto"/>
                <w:right w:val="none" w:sz="0" w:space="0" w:color="auto"/>
              </w:divBdr>
              <w:divsChild>
                <w:div w:id="125974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739188">
      <w:bodyDiv w:val="1"/>
      <w:marLeft w:val="0"/>
      <w:marRight w:val="0"/>
      <w:marTop w:val="0"/>
      <w:marBottom w:val="0"/>
      <w:divBdr>
        <w:top w:val="none" w:sz="0" w:space="0" w:color="auto"/>
        <w:left w:val="none" w:sz="0" w:space="0" w:color="auto"/>
        <w:bottom w:val="none" w:sz="0" w:space="0" w:color="auto"/>
        <w:right w:val="none" w:sz="0" w:space="0" w:color="auto"/>
      </w:divBdr>
      <w:divsChild>
        <w:div w:id="615718427">
          <w:marLeft w:val="0"/>
          <w:marRight w:val="0"/>
          <w:marTop w:val="0"/>
          <w:marBottom w:val="0"/>
          <w:divBdr>
            <w:top w:val="none" w:sz="0" w:space="0" w:color="auto"/>
            <w:left w:val="none" w:sz="0" w:space="0" w:color="auto"/>
            <w:bottom w:val="none" w:sz="0" w:space="0" w:color="auto"/>
            <w:right w:val="none" w:sz="0" w:space="0" w:color="auto"/>
          </w:divBdr>
          <w:divsChild>
            <w:div w:id="623582604">
              <w:marLeft w:val="0"/>
              <w:marRight w:val="0"/>
              <w:marTop w:val="0"/>
              <w:marBottom w:val="0"/>
              <w:divBdr>
                <w:top w:val="none" w:sz="0" w:space="0" w:color="auto"/>
                <w:left w:val="none" w:sz="0" w:space="0" w:color="auto"/>
                <w:bottom w:val="none" w:sz="0" w:space="0" w:color="auto"/>
                <w:right w:val="none" w:sz="0" w:space="0" w:color="auto"/>
              </w:divBdr>
              <w:divsChild>
                <w:div w:id="131675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hineke.org"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3</Pages>
  <Words>1215</Words>
  <Characters>6928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Ellie Argente</cp:lastModifiedBy>
  <cp:revision>7</cp:revision>
  <cp:lastPrinted>2023-10-29T18:36:00Z</cp:lastPrinted>
  <dcterms:created xsi:type="dcterms:W3CDTF">2025-02-05T12:09:00Z</dcterms:created>
  <dcterms:modified xsi:type="dcterms:W3CDTF">2025-02-17T16:16:00Z</dcterms:modified>
</cp:coreProperties>
</file>